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B42A" w14:textId="40CB28FD" w:rsidR="00305DED" w:rsidRDefault="0062335C" w:rsidP="00D532BB">
      <w:pPr>
        <w:spacing w:before="120"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</w:pPr>
      <w:r w:rsidRPr="0023133B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>Sa</w:t>
      </w:r>
      <w:r w:rsidR="006625D1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>r</w:t>
      </w:r>
      <w:r w:rsidRPr="0023133B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 xml:space="preserve">a </w:t>
      </w:r>
      <w:r w:rsidR="006625D1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>saber</w:t>
      </w:r>
    </w:p>
    <w:p w14:paraId="36CD694C" w14:textId="57CC7278" w:rsidR="00A8061A" w:rsidRPr="0023133B" w:rsidRDefault="0062335C" w:rsidP="00D532BB">
      <w:pPr>
        <w:spacing w:before="120"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</w:pPr>
      <w:r w:rsidRPr="0023133B">
        <w:rPr>
          <w:rFonts w:asciiTheme="majorBidi" w:eastAsia="Times New Roman" w:hAnsiTheme="majorBidi" w:cstheme="majorBidi"/>
          <w:b/>
          <w:bCs/>
          <w:caps/>
          <w:kern w:val="36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6"/>
      </w:tblGrid>
      <w:tr w:rsidR="00A8061A" w:rsidRPr="0023133B" w14:paraId="7E4210AA" w14:textId="77777777">
        <w:tc>
          <w:tcPr>
            <w:tcW w:w="5070" w:type="dxa"/>
          </w:tcPr>
          <w:p w14:paraId="014D6719" w14:textId="77777777" w:rsidR="00A8061A" w:rsidRPr="00CD3A9E" w:rsidRDefault="00A8061A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A9E">
              <w:rPr>
                <w:rFonts w:asciiTheme="majorBidi" w:hAnsiTheme="majorBidi" w:cstheme="majorBidi"/>
                <w:sz w:val="20"/>
                <w:szCs w:val="20"/>
              </w:rPr>
              <w:t xml:space="preserve">Department of </w:t>
            </w:r>
            <w:r w:rsidR="004D645C" w:rsidRPr="00CD3A9E">
              <w:rPr>
                <w:rFonts w:asciiTheme="majorBidi" w:hAnsiTheme="majorBidi" w:cstheme="majorBidi"/>
                <w:sz w:val="20"/>
                <w:szCs w:val="20"/>
              </w:rPr>
              <w:t>Geology</w:t>
            </w:r>
          </w:p>
          <w:p w14:paraId="1178DF6F" w14:textId="77777777" w:rsidR="004D645C" w:rsidRPr="00CD3A9E" w:rsidRDefault="0098091E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A9E">
              <w:rPr>
                <w:rFonts w:asciiTheme="majorBidi" w:hAnsiTheme="majorBidi" w:cstheme="majorBidi"/>
                <w:sz w:val="20"/>
                <w:szCs w:val="20"/>
              </w:rPr>
              <w:t>Faculty of Science</w:t>
            </w:r>
          </w:p>
          <w:p w14:paraId="65206563" w14:textId="37DC6DA4" w:rsidR="004D645C" w:rsidRPr="00CD3A9E" w:rsidRDefault="00CD3A9E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Assiut</w:t>
            </w:r>
            <w:r w:rsidR="004D645C" w:rsidRPr="00CD3A9E">
              <w:rPr>
                <w:rFonts w:asciiTheme="majorBidi" w:hAnsiTheme="majorBidi" w:cstheme="majorBidi"/>
                <w:sz w:val="20"/>
                <w:szCs w:val="20"/>
              </w:rPr>
              <w:t xml:space="preserve"> University</w:t>
            </w:r>
          </w:p>
          <w:p w14:paraId="26DE77EC" w14:textId="36FDFFA8" w:rsidR="00A06741" w:rsidRPr="00CD3A9E" w:rsidRDefault="00CD3A9E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3A9E">
              <w:rPr>
                <w:rFonts w:asciiTheme="majorBidi" w:hAnsiTheme="majorBidi" w:cstheme="majorBidi"/>
                <w:sz w:val="20"/>
                <w:szCs w:val="20"/>
              </w:rPr>
              <w:t>Assiut, 71515</w:t>
            </w:r>
            <w:r w:rsidR="004D645C" w:rsidRPr="0023133B">
              <w:rPr>
                <w:rFonts w:asciiTheme="majorBidi" w:hAnsiTheme="majorBidi" w:cstheme="majorBidi"/>
                <w:sz w:val="20"/>
                <w:szCs w:val="20"/>
              </w:rPr>
              <w:t>, Egypt</w:t>
            </w:r>
          </w:p>
        </w:tc>
        <w:tc>
          <w:tcPr>
            <w:tcW w:w="4506" w:type="dxa"/>
          </w:tcPr>
          <w:p w14:paraId="3FAB5893" w14:textId="5A0E6B4B" w:rsidR="006E4DAC" w:rsidRPr="0023133B" w:rsidRDefault="00A06741" w:rsidP="00D532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Homepage:</w:t>
            </w:r>
            <w:r w:rsidR="009A105A" w:rsidRPr="009A105A">
              <w:rPr>
                <w:rFonts w:asciiTheme="majorBidi" w:eastAsia="Times New Roman" w:hAnsiTheme="majorBidi" w:cstheme="majorBidi"/>
                <w:sz w:val="20"/>
                <w:szCs w:val="20"/>
              </w:rPr>
              <w:t>https://scholar.google.com/citations?user=7IqcjBcAAAAJ&amp;hl=ar</w:t>
            </w:r>
          </w:p>
          <w:p w14:paraId="2B71CFF4" w14:textId="28497655" w:rsidR="0062335C" w:rsidRPr="0023133B" w:rsidRDefault="004D645C" w:rsidP="00693AFC">
            <w:pPr>
              <w:ind w:left="1152" w:hanging="1152"/>
              <w:rPr>
                <w:rFonts w:asciiTheme="majorBidi" w:hAnsiTheme="majorBidi" w:cstheme="majorBidi"/>
                <w:sz w:val="20"/>
                <w:szCs w:val="20"/>
              </w:rPr>
            </w:pPr>
            <w:r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Email: </w:t>
            </w:r>
            <w:hyperlink r:id="rId5" w:history="1">
              <w:r w:rsidR="00326DF8" w:rsidRPr="001952D2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sarah_saber@aun.edu.eg</w:t>
              </w:r>
            </w:hyperlink>
            <w:r w:rsidR="0062335C" w:rsidRPr="0023133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93AFC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14:paraId="4843813B" w14:textId="366A49C6" w:rsidR="0062335C" w:rsidRPr="0023133B" w:rsidRDefault="00805D09" w:rsidP="00693AF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3133B">
              <w:rPr>
                <w:rFonts w:asciiTheme="majorBidi" w:hAnsiTheme="majorBidi" w:cstheme="majorBidi"/>
                <w:sz w:val="20"/>
                <w:szCs w:val="20"/>
              </w:rPr>
              <w:t xml:space="preserve">            </w:t>
            </w:r>
            <w:hyperlink r:id="rId6" w:history="1">
              <w:r w:rsidR="00326DF8" w:rsidRPr="001952D2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sarah_saber2010@yahoo.com</w:t>
              </w:r>
            </w:hyperlink>
            <w:r w:rsidR="00326DF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60C19A1C" w14:textId="4E9AAA64" w:rsidR="00A06741" w:rsidRPr="0023133B" w:rsidRDefault="00A638B1" w:rsidP="00D532BB">
            <w:pPr>
              <w:ind w:left="1152" w:hanging="1152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Tele: 00</w:t>
            </w:r>
            <w:r w:rsidR="004D645C"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20</w:t>
            </w:r>
            <w:r w:rsidR="0062335C"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326DF8">
              <w:rPr>
                <w:rFonts w:asciiTheme="majorBidi" w:eastAsia="Times New Roman" w:hAnsiTheme="majorBidi" w:cstheme="majorBidi"/>
                <w:sz w:val="20"/>
                <w:szCs w:val="20"/>
              </w:rPr>
              <w:t>15</w:t>
            </w:r>
            <w:r w:rsidR="00A06741"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  <w:r w:rsidR="00326DF8">
              <w:rPr>
                <w:rFonts w:asciiTheme="majorBidi" w:eastAsia="Times New Roman" w:hAnsiTheme="majorBidi" w:cstheme="majorBidi"/>
                <w:sz w:val="20"/>
                <w:szCs w:val="20"/>
              </w:rPr>
              <w:t>875</w:t>
            </w:r>
            <w:r w:rsidR="00A06741" w:rsidRPr="0023133B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  <w:r w:rsidR="00326DF8">
              <w:rPr>
                <w:rFonts w:asciiTheme="majorBidi" w:eastAsia="Times New Roman" w:hAnsiTheme="majorBidi" w:cstheme="majorBidi"/>
                <w:sz w:val="20"/>
                <w:szCs w:val="20"/>
              </w:rPr>
              <w:t>7979</w:t>
            </w:r>
          </w:p>
        </w:tc>
      </w:tr>
    </w:tbl>
    <w:p w14:paraId="47864A8F" w14:textId="77777777" w:rsidR="009E7873" w:rsidRPr="0023133B" w:rsidRDefault="009E7873" w:rsidP="00D532BB">
      <w:pPr>
        <w:spacing w:before="120" w:after="0" w:line="240" w:lineRule="auto"/>
        <w:contextualSpacing/>
        <w:jc w:val="both"/>
        <w:outlineLvl w:val="0"/>
        <w:rPr>
          <w:rFonts w:asciiTheme="majorBidi" w:eastAsia="Times New Roman" w:hAnsiTheme="majorBidi" w:cstheme="majorBidi"/>
          <w:b/>
          <w:bCs/>
          <w:caps/>
          <w:kern w:val="36"/>
          <w:sz w:val="24"/>
          <w:szCs w:val="24"/>
        </w:rPr>
      </w:pPr>
    </w:p>
    <w:p w14:paraId="05E73315" w14:textId="77777777" w:rsidR="00A8061A" w:rsidRPr="00322358" w:rsidRDefault="00A8061A" w:rsidP="00D532BB">
      <w:pPr>
        <w:spacing w:before="120"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Academic positions</w:t>
      </w:r>
    </w:p>
    <w:p w14:paraId="119F6C05" w14:textId="50F36A7B" w:rsidR="00D92E0B" w:rsidRPr="00322358" w:rsidRDefault="004D645C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  <w:b/>
        </w:rPr>
        <w:t>Currently</w:t>
      </w:r>
      <w:r w:rsidRPr="00322358">
        <w:rPr>
          <w:rFonts w:asciiTheme="majorBidi" w:eastAsia="Times New Roman" w:hAnsiTheme="majorBidi" w:cstheme="majorBidi"/>
        </w:rPr>
        <w:t xml:space="preserve">: </w:t>
      </w:r>
      <w:r w:rsidR="00824E4D" w:rsidRPr="00322358">
        <w:rPr>
          <w:rFonts w:asciiTheme="majorBidi" w:eastAsia="Times New Roman" w:hAnsiTheme="majorBidi" w:cstheme="majorBidi"/>
        </w:rPr>
        <w:t xml:space="preserve">lecturer </w:t>
      </w:r>
      <w:r w:rsidR="00D92E0B" w:rsidRPr="00322358">
        <w:rPr>
          <w:rFonts w:asciiTheme="majorBidi" w:eastAsia="Times New Roman" w:hAnsiTheme="majorBidi" w:cstheme="majorBidi"/>
        </w:rPr>
        <w:t>of</w:t>
      </w:r>
      <w:r w:rsidR="00693AFC">
        <w:rPr>
          <w:rFonts w:asciiTheme="majorBidi" w:eastAsia="Times New Roman" w:hAnsiTheme="majorBidi" w:cstheme="majorBidi"/>
        </w:rPr>
        <w:t xml:space="preserve"> Stratigraphy and Paleontology </w:t>
      </w:r>
      <w:r w:rsidR="00BE1F3A">
        <w:rPr>
          <w:rFonts w:asciiTheme="majorBidi" w:eastAsia="Times New Roman" w:hAnsiTheme="majorBidi" w:cstheme="majorBidi"/>
        </w:rPr>
        <w:t>(</w:t>
      </w:r>
      <w:r w:rsidR="00693AFC" w:rsidRPr="00322358">
        <w:rPr>
          <w:rFonts w:asciiTheme="majorBidi" w:eastAsia="Times New Roman" w:hAnsiTheme="majorBidi" w:cstheme="majorBidi"/>
        </w:rPr>
        <w:t>Vertebrate Paleontology</w:t>
      </w:r>
      <w:r w:rsidR="00BE1F3A">
        <w:rPr>
          <w:rFonts w:asciiTheme="majorBidi" w:eastAsia="Times New Roman" w:hAnsiTheme="majorBidi" w:cstheme="majorBidi"/>
        </w:rPr>
        <w:t>)</w:t>
      </w:r>
      <w:r w:rsidR="00693AFC" w:rsidRPr="00322358">
        <w:rPr>
          <w:rFonts w:asciiTheme="majorBidi" w:eastAsia="Times New Roman" w:hAnsiTheme="majorBidi" w:cstheme="majorBidi"/>
        </w:rPr>
        <w:t xml:space="preserve"> at the Department of Geology, </w:t>
      </w:r>
      <w:r w:rsidR="008C1D4C">
        <w:rPr>
          <w:rFonts w:asciiTheme="majorBidi" w:eastAsia="Times New Roman" w:hAnsiTheme="majorBidi" w:cstheme="majorBidi"/>
        </w:rPr>
        <w:t>Assiut</w:t>
      </w:r>
      <w:r w:rsidR="00D92E0B" w:rsidRPr="00322358">
        <w:rPr>
          <w:rFonts w:asciiTheme="majorBidi" w:eastAsia="Times New Roman" w:hAnsiTheme="majorBidi" w:cstheme="majorBidi"/>
        </w:rPr>
        <w:t xml:space="preserve"> University, Egypt. </w:t>
      </w:r>
    </w:p>
    <w:p w14:paraId="2572E2F5" w14:textId="77777777" w:rsidR="00F12571" w:rsidRDefault="00F12571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0ECBB5B1" w14:textId="77777777" w:rsidR="00040912" w:rsidRDefault="00A8061A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Education</w:t>
      </w:r>
    </w:p>
    <w:p w14:paraId="6EF5340C" w14:textId="565FF528" w:rsidR="00BE1F3A" w:rsidRPr="00BE1F3A" w:rsidRDefault="00BE1F3A" w:rsidP="00BE1F3A">
      <w:pPr>
        <w:spacing w:after="0" w:line="240" w:lineRule="auto"/>
        <w:contextualSpacing/>
        <w:jc w:val="both"/>
        <w:outlineLvl w:val="0"/>
        <w:rPr>
          <w:rFonts w:asciiTheme="majorBidi" w:eastAsia="Times New Roman" w:hAnsiTheme="majorBidi" w:cstheme="majorBidi"/>
          <w:caps/>
          <w:kern w:val="36"/>
        </w:rPr>
      </w:pPr>
      <w:r>
        <w:rPr>
          <w:rFonts w:asciiTheme="majorBidi" w:eastAsia="Times New Roman" w:hAnsiTheme="majorBidi" w:cstheme="majorBidi"/>
          <w:b/>
        </w:rPr>
        <w:t>202</w:t>
      </w:r>
      <w:r w:rsidR="00D367A4">
        <w:rPr>
          <w:rFonts w:asciiTheme="majorBidi" w:eastAsia="Times New Roman" w:hAnsiTheme="majorBidi" w:cstheme="majorBidi"/>
          <w:b/>
        </w:rPr>
        <w:t>5</w:t>
      </w:r>
      <w:r>
        <w:rPr>
          <w:rFonts w:asciiTheme="majorBidi" w:eastAsia="Times New Roman" w:hAnsiTheme="majorBidi" w:cstheme="majorBidi"/>
          <w:b/>
        </w:rPr>
        <w:t>: PhD.</w:t>
      </w:r>
      <w:r w:rsidRPr="00322358">
        <w:rPr>
          <w:rFonts w:asciiTheme="majorBidi" w:eastAsia="Times New Roman" w:hAnsiTheme="majorBidi" w:cstheme="majorBidi"/>
        </w:rPr>
        <w:t xml:space="preserve"> in the field of Stratigraphy and Paleontology at the Department of Geology, </w:t>
      </w:r>
      <w:r>
        <w:rPr>
          <w:rFonts w:asciiTheme="majorBidi" w:eastAsia="Times New Roman" w:hAnsiTheme="majorBidi" w:cstheme="majorBidi"/>
        </w:rPr>
        <w:t>Assiut</w:t>
      </w:r>
      <w:r w:rsidRPr="00322358">
        <w:rPr>
          <w:rFonts w:asciiTheme="majorBidi" w:eastAsia="Times New Roman" w:hAnsiTheme="majorBidi" w:cstheme="majorBidi"/>
        </w:rPr>
        <w:t xml:space="preserve"> University, Egypt.</w:t>
      </w:r>
    </w:p>
    <w:p w14:paraId="3806045E" w14:textId="1DA5D076" w:rsidR="008442C3" w:rsidRPr="00322358" w:rsidRDefault="00693AFC" w:rsidP="00A1044D">
      <w:pPr>
        <w:spacing w:after="0" w:line="240" w:lineRule="auto"/>
        <w:contextualSpacing/>
        <w:jc w:val="both"/>
        <w:outlineLvl w:val="0"/>
        <w:rPr>
          <w:rFonts w:asciiTheme="majorBidi" w:eastAsia="Times New Roman" w:hAnsiTheme="majorBidi" w:cstheme="majorBidi"/>
          <w:caps/>
          <w:kern w:val="36"/>
        </w:rPr>
      </w:pPr>
      <w:r>
        <w:rPr>
          <w:rFonts w:asciiTheme="majorBidi" w:eastAsia="Times New Roman" w:hAnsiTheme="majorBidi" w:cstheme="majorBidi"/>
          <w:b/>
        </w:rPr>
        <w:t>2017: M.SC.</w:t>
      </w:r>
      <w:r w:rsidR="002551F3" w:rsidRPr="00322358">
        <w:rPr>
          <w:rFonts w:asciiTheme="majorBidi" w:eastAsia="Times New Roman" w:hAnsiTheme="majorBidi" w:cstheme="majorBidi"/>
        </w:rPr>
        <w:t xml:space="preserve"> </w:t>
      </w:r>
      <w:r w:rsidR="008442C3" w:rsidRPr="00322358">
        <w:rPr>
          <w:rFonts w:asciiTheme="majorBidi" w:eastAsia="Times New Roman" w:hAnsiTheme="majorBidi" w:cstheme="majorBidi"/>
        </w:rPr>
        <w:t xml:space="preserve">in the field of Stratigraphy and </w:t>
      </w:r>
      <w:r w:rsidR="002551F3" w:rsidRPr="00322358">
        <w:rPr>
          <w:rFonts w:asciiTheme="majorBidi" w:eastAsia="Times New Roman" w:hAnsiTheme="majorBidi" w:cstheme="majorBidi"/>
        </w:rPr>
        <w:t>Paleontology</w:t>
      </w:r>
      <w:r w:rsidR="008442C3" w:rsidRPr="00322358">
        <w:rPr>
          <w:rFonts w:asciiTheme="majorBidi" w:eastAsia="Times New Roman" w:hAnsiTheme="majorBidi" w:cstheme="majorBidi"/>
        </w:rPr>
        <w:t xml:space="preserve"> at the Department of Geology, </w:t>
      </w:r>
      <w:bookmarkStart w:id="0" w:name="_Hlk511040240"/>
      <w:r w:rsidR="00F15121">
        <w:rPr>
          <w:rFonts w:asciiTheme="majorBidi" w:eastAsia="Times New Roman" w:hAnsiTheme="majorBidi" w:cstheme="majorBidi"/>
        </w:rPr>
        <w:t>Assiut</w:t>
      </w:r>
      <w:r w:rsidR="008442C3" w:rsidRPr="00322358">
        <w:rPr>
          <w:rFonts w:asciiTheme="majorBidi" w:eastAsia="Times New Roman" w:hAnsiTheme="majorBidi" w:cstheme="majorBidi"/>
        </w:rPr>
        <w:t xml:space="preserve"> </w:t>
      </w:r>
      <w:bookmarkEnd w:id="0"/>
      <w:r w:rsidR="008442C3" w:rsidRPr="00322358">
        <w:rPr>
          <w:rFonts w:asciiTheme="majorBidi" w:eastAsia="Times New Roman" w:hAnsiTheme="majorBidi" w:cstheme="majorBidi"/>
        </w:rPr>
        <w:t>University, Egypt.</w:t>
      </w:r>
    </w:p>
    <w:p w14:paraId="59E26569" w14:textId="23ED30B8" w:rsidR="00352EA9" w:rsidRPr="00322358" w:rsidRDefault="00693AFC" w:rsidP="00A1044D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201</w:t>
      </w:r>
      <w:r w:rsidR="003B1412">
        <w:rPr>
          <w:rFonts w:asciiTheme="majorBidi" w:eastAsia="Times New Roman" w:hAnsiTheme="majorBidi" w:cstheme="majorBidi"/>
          <w:b/>
          <w:bCs/>
        </w:rPr>
        <w:t>1</w:t>
      </w:r>
      <w:r>
        <w:rPr>
          <w:rFonts w:asciiTheme="majorBidi" w:eastAsia="Times New Roman" w:hAnsiTheme="majorBidi" w:cstheme="majorBidi"/>
          <w:b/>
          <w:bCs/>
        </w:rPr>
        <w:t>:  B.Sc.</w:t>
      </w:r>
      <w:r w:rsidR="00A8061A" w:rsidRPr="00322358">
        <w:rPr>
          <w:rFonts w:asciiTheme="majorBidi" w:eastAsia="Times New Roman" w:hAnsiTheme="majorBidi" w:cstheme="majorBidi"/>
        </w:rPr>
        <w:t xml:space="preserve"> in </w:t>
      </w:r>
      <w:r w:rsidR="0039592A" w:rsidRPr="00322358">
        <w:rPr>
          <w:rFonts w:asciiTheme="majorBidi" w:eastAsia="Times New Roman" w:hAnsiTheme="majorBidi" w:cstheme="majorBidi"/>
        </w:rPr>
        <w:t>G</w:t>
      </w:r>
      <w:r w:rsidR="00A8061A" w:rsidRPr="00322358">
        <w:rPr>
          <w:rFonts w:asciiTheme="majorBidi" w:eastAsia="Times New Roman" w:hAnsiTheme="majorBidi" w:cstheme="majorBidi"/>
        </w:rPr>
        <w:t xml:space="preserve">eneral </w:t>
      </w:r>
      <w:r w:rsidR="0039592A" w:rsidRPr="00322358">
        <w:rPr>
          <w:rFonts w:asciiTheme="majorBidi" w:eastAsia="Times New Roman" w:hAnsiTheme="majorBidi" w:cstheme="majorBidi"/>
        </w:rPr>
        <w:t>G</w:t>
      </w:r>
      <w:r w:rsidR="00A8061A" w:rsidRPr="00322358">
        <w:rPr>
          <w:rFonts w:asciiTheme="majorBidi" w:eastAsia="Times New Roman" w:hAnsiTheme="majorBidi" w:cstheme="majorBidi"/>
        </w:rPr>
        <w:t xml:space="preserve">eology from </w:t>
      </w:r>
      <w:r w:rsidR="000E671D" w:rsidRPr="000E671D">
        <w:rPr>
          <w:rFonts w:asciiTheme="majorBidi" w:eastAsia="Times New Roman" w:hAnsiTheme="majorBidi" w:cstheme="majorBidi"/>
        </w:rPr>
        <w:t>Assiut</w:t>
      </w:r>
      <w:r w:rsidR="00A8061A" w:rsidRPr="00322358">
        <w:rPr>
          <w:rFonts w:asciiTheme="majorBidi" w:eastAsia="Times New Roman" w:hAnsiTheme="majorBidi" w:cstheme="majorBidi"/>
        </w:rPr>
        <w:t xml:space="preserve"> University, </w:t>
      </w:r>
      <w:r w:rsidR="00000D5E" w:rsidRPr="00322358">
        <w:rPr>
          <w:rFonts w:asciiTheme="majorBidi" w:eastAsia="Times New Roman" w:hAnsiTheme="majorBidi" w:cstheme="majorBidi"/>
        </w:rPr>
        <w:t xml:space="preserve">Egypt, </w:t>
      </w:r>
      <w:r w:rsidR="00A8061A" w:rsidRPr="00322358">
        <w:rPr>
          <w:rFonts w:asciiTheme="majorBidi" w:eastAsia="Times New Roman" w:hAnsiTheme="majorBidi" w:cstheme="majorBidi"/>
        </w:rPr>
        <w:t xml:space="preserve">grade </w:t>
      </w:r>
      <w:r w:rsidR="000E671D" w:rsidRPr="000E671D">
        <w:rPr>
          <w:rFonts w:asciiTheme="majorBidi" w:eastAsia="Times New Roman" w:hAnsiTheme="majorBidi" w:cstheme="majorBidi"/>
        </w:rPr>
        <w:t>Very Good</w:t>
      </w:r>
      <w:r w:rsidR="00A8061A" w:rsidRPr="00322358">
        <w:rPr>
          <w:rFonts w:asciiTheme="majorBidi" w:eastAsia="Times New Roman" w:hAnsiTheme="majorBidi" w:cstheme="majorBidi"/>
        </w:rPr>
        <w:t xml:space="preserve"> with honors; ranked first in class</w:t>
      </w:r>
      <w:r w:rsidR="00040912" w:rsidRPr="00322358">
        <w:rPr>
          <w:rFonts w:asciiTheme="majorBidi" w:eastAsia="Times New Roman" w:hAnsiTheme="majorBidi" w:cstheme="majorBidi"/>
        </w:rPr>
        <w:t>.</w:t>
      </w:r>
    </w:p>
    <w:p w14:paraId="5D595020" w14:textId="77777777" w:rsidR="00040912" w:rsidRPr="00322358" w:rsidRDefault="00A8061A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Awards</w:t>
      </w:r>
    </w:p>
    <w:p w14:paraId="489D7BE5" w14:textId="427D5D6A" w:rsidR="00956473" w:rsidRDefault="00956473" w:rsidP="00956473">
      <w:pPr>
        <w:tabs>
          <w:tab w:val="left" w:pos="1260"/>
        </w:tabs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2018:</w:t>
      </w:r>
      <w:r w:rsidRPr="00956473">
        <w:rPr>
          <w:rFonts w:asciiTheme="majorBidi" w:eastAsia="Times New Roman" w:hAnsiTheme="majorBidi" w:cstheme="majorBidi"/>
        </w:rPr>
        <w:t xml:space="preserve"> </w:t>
      </w:r>
      <w:r w:rsidRPr="00322358">
        <w:rPr>
          <w:rFonts w:asciiTheme="majorBidi" w:eastAsia="Times New Roman" w:hAnsiTheme="majorBidi" w:cstheme="majorBidi"/>
        </w:rPr>
        <w:t xml:space="preserve">The </w:t>
      </w:r>
      <w:r w:rsidR="008A4C33">
        <w:rPr>
          <w:rFonts w:asciiTheme="majorBidi" w:eastAsia="Times New Roman" w:hAnsiTheme="majorBidi" w:cstheme="majorBidi"/>
        </w:rPr>
        <w:t>Assiut</w:t>
      </w:r>
      <w:r w:rsidRPr="00322358">
        <w:rPr>
          <w:rFonts w:asciiTheme="majorBidi" w:eastAsia="Times New Roman" w:hAnsiTheme="majorBidi" w:cstheme="majorBidi"/>
        </w:rPr>
        <w:t xml:space="preserve"> University</w:t>
      </w:r>
      <w:r w:rsidRPr="00322358" w:rsidDel="008442C3">
        <w:rPr>
          <w:rFonts w:asciiTheme="majorBidi" w:eastAsia="Times New Roman" w:hAnsiTheme="majorBidi" w:cstheme="majorBidi"/>
          <w:b/>
          <w:bCs/>
        </w:rPr>
        <w:t xml:space="preserve"> </w:t>
      </w:r>
      <w:r w:rsidRPr="00322358">
        <w:rPr>
          <w:rFonts w:asciiTheme="majorBidi" w:eastAsia="Times New Roman" w:hAnsiTheme="majorBidi" w:cstheme="majorBidi"/>
        </w:rPr>
        <w:t>plaque for the outstanding</w:t>
      </w:r>
      <w:r w:rsidR="007B7242">
        <w:rPr>
          <w:rFonts w:asciiTheme="majorBidi" w:eastAsia="Times New Roman" w:hAnsiTheme="majorBidi" w:cstheme="majorBidi"/>
        </w:rPr>
        <w:t xml:space="preserve"> science</w:t>
      </w:r>
      <w:r w:rsidRPr="00322358">
        <w:rPr>
          <w:rFonts w:asciiTheme="majorBidi" w:eastAsia="Times New Roman" w:hAnsiTheme="majorBidi" w:cstheme="majorBidi"/>
        </w:rPr>
        <w:t>.</w:t>
      </w:r>
    </w:p>
    <w:p w14:paraId="5D13ED59" w14:textId="78CA1B50" w:rsidR="0043052B" w:rsidRDefault="0043052B" w:rsidP="0043052B">
      <w:pPr>
        <w:tabs>
          <w:tab w:val="left" w:pos="1260"/>
        </w:tabs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2018:</w:t>
      </w:r>
      <w:r w:rsidRPr="00956473">
        <w:rPr>
          <w:rFonts w:asciiTheme="majorBidi" w:eastAsia="Times New Roman" w:hAnsiTheme="majorBidi" w:cstheme="majorBidi"/>
        </w:rPr>
        <w:t xml:space="preserve"> </w:t>
      </w:r>
      <w:r w:rsidRPr="00322358">
        <w:rPr>
          <w:rFonts w:asciiTheme="majorBidi" w:eastAsia="Times New Roman" w:hAnsiTheme="majorBidi" w:cstheme="majorBidi"/>
        </w:rPr>
        <w:t>The Mansoura University</w:t>
      </w:r>
      <w:r w:rsidRPr="00322358" w:rsidDel="008442C3">
        <w:rPr>
          <w:rFonts w:asciiTheme="majorBidi" w:eastAsia="Times New Roman" w:hAnsiTheme="majorBidi" w:cstheme="majorBidi"/>
          <w:b/>
          <w:bCs/>
        </w:rPr>
        <w:t xml:space="preserve"> </w:t>
      </w:r>
      <w:r w:rsidRPr="00322358">
        <w:rPr>
          <w:rFonts w:asciiTheme="majorBidi" w:eastAsia="Times New Roman" w:hAnsiTheme="majorBidi" w:cstheme="majorBidi"/>
        </w:rPr>
        <w:t>plaque for the outstanding</w:t>
      </w:r>
      <w:r>
        <w:rPr>
          <w:rFonts w:asciiTheme="majorBidi" w:eastAsia="Times New Roman" w:hAnsiTheme="majorBidi" w:cstheme="majorBidi"/>
        </w:rPr>
        <w:t xml:space="preserve"> science</w:t>
      </w:r>
      <w:r w:rsidRPr="00322358">
        <w:rPr>
          <w:rFonts w:asciiTheme="majorBidi" w:eastAsia="Times New Roman" w:hAnsiTheme="majorBidi" w:cstheme="majorBidi"/>
        </w:rPr>
        <w:t>.</w:t>
      </w:r>
    </w:p>
    <w:p w14:paraId="718FB8C9" w14:textId="0D475332" w:rsidR="00956473" w:rsidRPr="00956473" w:rsidRDefault="007B7242" w:rsidP="007B7242">
      <w:pPr>
        <w:tabs>
          <w:tab w:val="left" w:pos="1260"/>
        </w:tabs>
        <w:spacing w:after="0" w:line="240" w:lineRule="auto"/>
        <w:ind w:left="567" w:hanging="567"/>
        <w:jc w:val="both"/>
        <w:outlineLvl w:val="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2018:</w:t>
      </w:r>
      <w:r>
        <w:rPr>
          <w:rFonts w:asciiTheme="majorBidi" w:eastAsia="Times New Roman" w:hAnsiTheme="majorBidi" w:cstheme="majorBidi"/>
        </w:rPr>
        <w:t xml:space="preserve"> </w:t>
      </w:r>
      <w:r w:rsidR="00956473" w:rsidRPr="00956473">
        <w:rPr>
          <w:rFonts w:asciiTheme="majorBidi" w:eastAsia="Times New Roman" w:hAnsiTheme="majorBidi" w:cstheme="majorBidi"/>
        </w:rPr>
        <w:t xml:space="preserve">The ministry of Higher Education </w:t>
      </w:r>
      <w:r w:rsidR="00956473" w:rsidRPr="00322358">
        <w:rPr>
          <w:rFonts w:asciiTheme="majorBidi" w:eastAsia="Times New Roman" w:hAnsiTheme="majorBidi" w:cstheme="majorBidi"/>
        </w:rPr>
        <w:t>for the outstanding</w:t>
      </w:r>
      <w:r>
        <w:rPr>
          <w:rFonts w:asciiTheme="majorBidi" w:eastAsia="Times New Roman" w:hAnsiTheme="majorBidi" w:cstheme="majorBidi"/>
        </w:rPr>
        <w:t xml:space="preserve"> science</w:t>
      </w:r>
      <w:r w:rsidR="00956473" w:rsidRPr="00322358">
        <w:rPr>
          <w:rFonts w:asciiTheme="majorBidi" w:eastAsia="Times New Roman" w:hAnsiTheme="majorBidi" w:cstheme="majorBidi"/>
        </w:rPr>
        <w:t>.</w:t>
      </w:r>
    </w:p>
    <w:p w14:paraId="04412AEE" w14:textId="205174C0" w:rsidR="00EE534B" w:rsidRPr="00322358" w:rsidRDefault="00EE534B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  <w:b/>
          <w:bCs/>
        </w:rPr>
        <w:t>201</w:t>
      </w:r>
      <w:r w:rsidR="0043052B">
        <w:rPr>
          <w:rFonts w:asciiTheme="majorBidi" w:eastAsia="Times New Roman" w:hAnsiTheme="majorBidi" w:cstheme="majorBidi"/>
          <w:b/>
          <w:bCs/>
        </w:rPr>
        <w:t>6</w:t>
      </w:r>
      <w:r w:rsidRPr="00322358">
        <w:rPr>
          <w:rFonts w:asciiTheme="majorBidi" w:eastAsia="Times New Roman" w:hAnsiTheme="majorBidi" w:cstheme="majorBidi"/>
          <w:b/>
          <w:bCs/>
        </w:rPr>
        <w:t xml:space="preserve">: </w:t>
      </w:r>
      <w:r w:rsidRPr="00322358">
        <w:rPr>
          <w:rFonts w:asciiTheme="majorBidi" w:hAnsiTheme="majorBidi" w:cstheme="majorBidi"/>
          <w:lang w:bidi="ar-EG"/>
        </w:rPr>
        <w:t>Scientists from Economically Developing Nations (SEDN) Award</w:t>
      </w:r>
      <w:r w:rsidRPr="00322358">
        <w:rPr>
          <w:rFonts w:asciiTheme="majorBidi" w:eastAsia="Times New Roman" w:hAnsiTheme="majorBidi" w:cstheme="majorBidi"/>
        </w:rPr>
        <w:t>.</w:t>
      </w:r>
      <w:r w:rsidR="00C83C35">
        <w:rPr>
          <w:rFonts w:asciiTheme="majorBidi" w:eastAsia="Times New Roman" w:hAnsiTheme="majorBidi" w:cstheme="majorBidi"/>
        </w:rPr>
        <w:t xml:space="preserve"> </w:t>
      </w:r>
    </w:p>
    <w:p w14:paraId="42855F2B" w14:textId="6FF8A910" w:rsidR="00EE534B" w:rsidRPr="00322358" w:rsidRDefault="00EE534B" w:rsidP="00D532BB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</w:p>
    <w:p w14:paraId="646D0A1C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523B9589" w14:textId="77777777" w:rsidR="00040912" w:rsidRPr="00322358" w:rsidRDefault="00861DA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Teaching Responsibilities</w:t>
      </w:r>
    </w:p>
    <w:p w14:paraId="52E48741" w14:textId="0A037737" w:rsidR="00861DA9" w:rsidRPr="00322358" w:rsidRDefault="00861DA9" w:rsidP="0041004F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Responsible for teaching the following undergraduate practical courses:</w:t>
      </w:r>
      <w:r w:rsidR="008442C3" w:rsidRPr="00322358">
        <w:rPr>
          <w:rFonts w:asciiTheme="majorBidi" w:eastAsia="Times New Roman" w:hAnsiTheme="majorBidi" w:cstheme="majorBidi"/>
        </w:rPr>
        <w:t xml:space="preserve"> </w:t>
      </w:r>
      <w:r w:rsidRPr="00322358">
        <w:rPr>
          <w:rFonts w:asciiTheme="majorBidi" w:eastAsia="Times New Roman" w:hAnsiTheme="majorBidi" w:cstheme="majorBidi"/>
        </w:rPr>
        <w:t>Vertebrate Paleontology</w:t>
      </w:r>
      <w:r w:rsidR="0023133B" w:rsidRPr="00322358">
        <w:rPr>
          <w:rFonts w:asciiTheme="majorBidi" w:eastAsia="Times New Roman" w:hAnsiTheme="majorBidi" w:cstheme="majorBidi"/>
          <w:b/>
          <w:bCs/>
          <w:caps/>
          <w:kern w:val="36"/>
        </w:rPr>
        <w:t xml:space="preserve">, </w:t>
      </w:r>
      <w:r w:rsidR="0039592A" w:rsidRPr="00322358">
        <w:rPr>
          <w:rFonts w:asciiTheme="majorBidi" w:eastAsia="Times New Roman" w:hAnsiTheme="majorBidi" w:cstheme="majorBidi"/>
        </w:rPr>
        <w:t>Micro-Paleontology,</w:t>
      </w:r>
      <w:r w:rsidR="00BF70C4">
        <w:rPr>
          <w:rFonts w:asciiTheme="majorBidi" w:eastAsia="Times New Roman" w:hAnsiTheme="majorBidi" w:cstheme="majorBidi"/>
        </w:rPr>
        <w:t xml:space="preserve"> Macro-Paleontology,</w:t>
      </w:r>
      <w:r w:rsidR="00BF70C4">
        <w:rPr>
          <w:rFonts w:asciiTheme="majorBidi" w:eastAsia="Times New Roman" w:hAnsiTheme="majorBidi" w:cstheme="majorBidi"/>
          <w:b/>
          <w:bCs/>
          <w:caps/>
          <w:kern w:val="36"/>
        </w:rPr>
        <w:t xml:space="preserve"> </w:t>
      </w:r>
      <w:r w:rsidRPr="00322358">
        <w:rPr>
          <w:rFonts w:asciiTheme="majorBidi" w:eastAsia="Times New Roman" w:hAnsiTheme="majorBidi" w:cstheme="majorBidi"/>
        </w:rPr>
        <w:t>General Stratigraphy</w:t>
      </w:r>
      <w:r w:rsidR="0023133B" w:rsidRPr="00322358">
        <w:rPr>
          <w:rFonts w:asciiTheme="majorBidi" w:eastAsia="Times New Roman" w:hAnsiTheme="majorBidi" w:cstheme="majorBidi"/>
          <w:b/>
          <w:bCs/>
          <w:caps/>
          <w:kern w:val="36"/>
        </w:rPr>
        <w:t xml:space="preserve">, </w:t>
      </w:r>
      <w:r w:rsidR="00BF70C4">
        <w:rPr>
          <w:rFonts w:asciiTheme="majorBidi" w:eastAsia="Times New Roman" w:hAnsiTheme="majorBidi" w:cstheme="majorBidi"/>
          <w:kern w:val="36"/>
        </w:rPr>
        <w:t>Geology</w:t>
      </w:r>
      <w:r w:rsidR="0039592A" w:rsidRPr="00322358">
        <w:rPr>
          <w:rFonts w:asciiTheme="majorBidi" w:eastAsia="Times New Roman" w:hAnsiTheme="majorBidi" w:cstheme="majorBidi"/>
          <w:kern w:val="36"/>
        </w:rPr>
        <w:t xml:space="preserve"> of Egypt</w:t>
      </w:r>
      <w:r w:rsidR="002551F3" w:rsidRPr="00322358">
        <w:rPr>
          <w:rFonts w:asciiTheme="majorBidi" w:eastAsia="Times New Roman" w:hAnsiTheme="majorBidi" w:cstheme="majorBidi"/>
        </w:rPr>
        <w:t>,</w:t>
      </w:r>
      <w:r w:rsidR="00BF70C4">
        <w:rPr>
          <w:rFonts w:asciiTheme="majorBidi" w:eastAsia="Times New Roman" w:hAnsiTheme="majorBidi" w:cstheme="majorBidi"/>
        </w:rPr>
        <w:t xml:space="preserve"> Field Geology, and General Geology.</w:t>
      </w:r>
    </w:p>
    <w:p w14:paraId="326EEC53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531DEA94" w14:textId="77777777" w:rsidR="00821C59" w:rsidRPr="00322358" w:rsidRDefault="00821C5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Languages Skills</w:t>
      </w:r>
    </w:p>
    <w:p w14:paraId="3FB8BD1D" w14:textId="77777777" w:rsidR="00693AFC" w:rsidRDefault="00040912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821C59" w:rsidRPr="00322358">
        <w:rPr>
          <w:rFonts w:asciiTheme="majorBidi" w:eastAsia="Times New Roman" w:hAnsiTheme="majorBidi" w:cstheme="majorBidi"/>
        </w:rPr>
        <w:t>Arabic</w:t>
      </w:r>
      <w:r w:rsidR="00805D09" w:rsidRPr="00322358">
        <w:rPr>
          <w:rFonts w:asciiTheme="majorBidi" w:eastAsia="Times New Roman" w:hAnsiTheme="majorBidi" w:cstheme="majorBidi"/>
        </w:rPr>
        <w:t>,</w:t>
      </w:r>
      <w:r w:rsidR="00821C59" w:rsidRPr="00322358">
        <w:rPr>
          <w:rFonts w:asciiTheme="majorBidi" w:eastAsia="Times New Roman" w:hAnsiTheme="majorBidi" w:cstheme="majorBidi"/>
        </w:rPr>
        <w:t xml:space="preserve"> mother tongue</w:t>
      </w:r>
      <w:r w:rsidR="00DE2CE1" w:rsidRPr="00322358">
        <w:rPr>
          <w:rFonts w:asciiTheme="majorBidi" w:eastAsia="Times New Roman" w:hAnsiTheme="majorBidi" w:cstheme="majorBidi"/>
        </w:rPr>
        <w:t xml:space="preserve">                                                                    </w:t>
      </w:r>
    </w:p>
    <w:p w14:paraId="19E3DCF0" w14:textId="24BAF76D" w:rsidR="00821C59" w:rsidRPr="00322358" w:rsidRDefault="00040912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-English</w:t>
      </w:r>
    </w:p>
    <w:p w14:paraId="04AB15C5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22C8E970" w14:textId="77777777" w:rsidR="00040912" w:rsidRPr="00322358" w:rsidRDefault="00821C5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Membership of Local, Regional and International Professional Institutions</w:t>
      </w:r>
    </w:p>
    <w:p w14:paraId="10B03001" w14:textId="773D52D2" w:rsidR="008442C3" w:rsidRPr="00322358" w:rsidRDefault="008442C3" w:rsidP="00D532BB">
      <w:pPr>
        <w:spacing w:after="0" w:line="240" w:lineRule="auto"/>
        <w:contextualSpacing/>
        <w:outlineLvl w:val="0"/>
        <w:rPr>
          <w:rFonts w:asciiTheme="majorBidi" w:eastAsia="Times New Roman" w:hAnsiTheme="majorBidi" w:cstheme="majorBidi"/>
          <w:b/>
          <w:bCs/>
          <w:caps/>
          <w:kern w:val="36"/>
        </w:rPr>
      </w:pPr>
      <w:r w:rsidRPr="00322358">
        <w:rPr>
          <w:rFonts w:asciiTheme="majorBidi" w:eastAsia="Times New Roman" w:hAnsiTheme="majorBidi" w:cstheme="majorBidi"/>
        </w:rPr>
        <w:t>Mansoura University Vertebrate Paleontology center (</w:t>
      </w:r>
      <w:r w:rsidRPr="00322358">
        <w:rPr>
          <w:rFonts w:asciiTheme="majorBidi" w:eastAsia="Times New Roman" w:hAnsiTheme="majorBidi" w:cstheme="majorBidi"/>
          <w:b/>
          <w:bCs/>
        </w:rPr>
        <w:t>MUVP</w:t>
      </w:r>
      <w:r w:rsidRPr="00322358">
        <w:rPr>
          <w:rFonts w:asciiTheme="majorBidi" w:eastAsia="Times New Roman" w:hAnsiTheme="majorBidi" w:cstheme="majorBidi"/>
        </w:rPr>
        <w:t>) member from 201</w:t>
      </w:r>
      <w:r w:rsidR="00927AE9">
        <w:rPr>
          <w:rFonts w:asciiTheme="majorBidi" w:eastAsia="Times New Roman" w:hAnsiTheme="majorBidi" w:cstheme="majorBidi"/>
        </w:rPr>
        <w:t>2</w:t>
      </w:r>
      <w:r w:rsidRPr="00322358">
        <w:rPr>
          <w:rFonts w:asciiTheme="majorBidi" w:eastAsia="Times New Roman" w:hAnsiTheme="majorBidi" w:cstheme="majorBidi"/>
        </w:rPr>
        <w:t xml:space="preserve"> to present</w:t>
      </w:r>
      <w:r w:rsidRPr="00322358">
        <w:rPr>
          <w:rFonts w:asciiTheme="majorBidi" w:eastAsia="Times New Roman" w:hAnsiTheme="majorBidi" w:cstheme="majorBidi"/>
          <w:b/>
          <w:bCs/>
          <w:caps/>
          <w:kern w:val="36"/>
        </w:rPr>
        <w:t>.</w:t>
      </w:r>
    </w:p>
    <w:p w14:paraId="2D4D2C59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681DDB0C" w14:textId="77777777" w:rsidR="00040912" w:rsidRPr="00322358" w:rsidRDefault="00DD28DB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Research Interests</w:t>
      </w:r>
    </w:p>
    <w:p w14:paraId="5C69405C" w14:textId="4D86B119" w:rsidR="00DD28DB" w:rsidRPr="00322358" w:rsidRDefault="00DD28DB" w:rsidP="00693AF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 xml:space="preserve">Interested in </w:t>
      </w:r>
      <w:r w:rsidR="00693AFC">
        <w:rPr>
          <w:rFonts w:asciiTheme="majorBidi" w:eastAsia="Times New Roman" w:hAnsiTheme="majorBidi" w:cstheme="majorBidi"/>
        </w:rPr>
        <w:t>V</w:t>
      </w:r>
      <w:r w:rsidR="00861DA9" w:rsidRPr="00322358">
        <w:rPr>
          <w:rFonts w:asciiTheme="majorBidi" w:eastAsia="Times New Roman" w:hAnsiTheme="majorBidi" w:cstheme="majorBidi"/>
        </w:rPr>
        <w:t xml:space="preserve">ertebrate </w:t>
      </w:r>
      <w:r w:rsidR="00693AFC">
        <w:rPr>
          <w:rFonts w:asciiTheme="majorBidi" w:eastAsia="Times New Roman" w:hAnsiTheme="majorBidi" w:cstheme="majorBidi"/>
        </w:rPr>
        <w:t>P</w:t>
      </w:r>
      <w:r w:rsidR="00861DA9" w:rsidRPr="00322358">
        <w:rPr>
          <w:rFonts w:asciiTheme="majorBidi" w:eastAsia="Times New Roman" w:hAnsiTheme="majorBidi" w:cstheme="majorBidi"/>
        </w:rPr>
        <w:t>aleontology</w:t>
      </w:r>
      <w:r w:rsidR="003558B8" w:rsidRPr="00322358">
        <w:rPr>
          <w:rFonts w:asciiTheme="majorBidi" w:eastAsia="Times New Roman" w:hAnsiTheme="majorBidi" w:cstheme="majorBidi"/>
        </w:rPr>
        <w:t xml:space="preserve"> of Egypt in</w:t>
      </w:r>
      <w:r w:rsidR="00861DA9" w:rsidRPr="00322358">
        <w:rPr>
          <w:rFonts w:asciiTheme="majorBidi" w:eastAsia="Times New Roman" w:hAnsiTheme="majorBidi" w:cstheme="majorBidi"/>
        </w:rPr>
        <w:t xml:space="preserve"> particularly the </w:t>
      </w:r>
      <w:r w:rsidR="00673EC0" w:rsidRPr="00322358">
        <w:rPr>
          <w:rFonts w:asciiTheme="majorBidi" w:eastAsia="Times New Roman" w:hAnsiTheme="majorBidi" w:cstheme="majorBidi"/>
        </w:rPr>
        <w:t xml:space="preserve">Late Cretaceous </w:t>
      </w:r>
      <w:r w:rsidR="00CD640F">
        <w:rPr>
          <w:rFonts w:asciiTheme="majorBidi" w:eastAsia="Times New Roman" w:hAnsiTheme="majorBidi" w:cstheme="majorBidi"/>
        </w:rPr>
        <w:t>crocodyliforms</w:t>
      </w:r>
      <w:r w:rsidR="00673EC0" w:rsidRPr="00322358">
        <w:rPr>
          <w:rFonts w:asciiTheme="majorBidi" w:eastAsia="Times New Roman" w:hAnsiTheme="majorBidi" w:cstheme="majorBidi"/>
        </w:rPr>
        <w:t xml:space="preserve"> and their </w:t>
      </w:r>
      <w:r w:rsidRPr="00322358">
        <w:rPr>
          <w:rFonts w:asciiTheme="majorBidi" w:eastAsia="Times New Roman" w:hAnsiTheme="majorBidi" w:cstheme="majorBidi"/>
        </w:rPr>
        <w:t>biogeographic history</w:t>
      </w:r>
      <w:r w:rsidR="00673EC0" w:rsidRPr="00322358">
        <w:rPr>
          <w:rFonts w:asciiTheme="majorBidi" w:eastAsia="Times New Roman" w:hAnsiTheme="majorBidi" w:cstheme="majorBidi"/>
        </w:rPr>
        <w:t>.</w:t>
      </w:r>
    </w:p>
    <w:p w14:paraId="6FBE9A9F" w14:textId="77777777" w:rsidR="00302DE5" w:rsidRDefault="00FB612A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Curr</w:t>
      </w:r>
      <w:r w:rsidR="006E4DAC"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e</w:t>
      </w: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 xml:space="preserve">nt </w:t>
      </w:r>
      <w:r w:rsidR="00631482"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 xml:space="preserve">FIELD </w:t>
      </w:r>
      <w:r w:rsidR="00302DE5"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projects</w:t>
      </w:r>
    </w:p>
    <w:p w14:paraId="2344A415" w14:textId="7E6CE5DF" w:rsidR="000B5DA5" w:rsidRPr="00CA4872" w:rsidRDefault="00CA4872" w:rsidP="00CA4872">
      <w:pPr>
        <w:pStyle w:val="ListParagraph"/>
        <w:numPr>
          <w:ilvl w:val="0"/>
          <w:numId w:val="7"/>
        </w:numPr>
        <w:tabs>
          <w:tab w:val="left" w:pos="1260"/>
        </w:tabs>
        <w:jc w:val="both"/>
        <w:outlineLvl w:val="0"/>
        <w:rPr>
          <w:rStyle w:val="apple-style-span"/>
          <w:rFonts w:asciiTheme="majorBidi" w:hAnsiTheme="majorBidi" w:cstheme="majorBidi"/>
          <w:bCs/>
        </w:rPr>
      </w:pPr>
      <w:r w:rsidRPr="00CA4872">
        <w:rPr>
          <w:rStyle w:val="apple-style-span"/>
          <w:rFonts w:asciiTheme="majorBidi" w:hAnsiTheme="majorBidi" w:cstheme="majorBidi"/>
          <w:b/>
        </w:rPr>
        <w:t>Late Cretaceous vertebrates of the Western Desert of</w:t>
      </w:r>
      <w:r w:rsidRPr="00CA4872">
        <w:rPr>
          <w:rStyle w:val="apple-style-span"/>
          <w:rFonts w:asciiTheme="majorBidi" w:hAnsiTheme="majorBidi" w:cstheme="majorBidi"/>
          <w:bCs/>
        </w:rPr>
        <w:t xml:space="preserve"> </w:t>
      </w:r>
      <w:r w:rsidRPr="00CA4872">
        <w:rPr>
          <w:rStyle w:val="apple-style-span"/>
          <w:rFonts w:asciiTheme="majorBidi" w:hAnsiTheme="majorBidi" w:cstheme="majorBidi"/>
          <w:b/>
        </w:rPr>
        <w:t>Egypt</w:t>
      </w:r>
      <w:r>
        <w:rPr>
          <w:rStyle w:val="apple-style-span"/>
          <w:rFonts w:asciiTheme="majorBidi" w:hAnsiTheme="majorBidi" w:cstheme="majorBidi"/>
          <w:bCs/>
        </w:rPr>
        <w:t xml:space="preserve"> </w:t>
      </w:r>
    </w:p>
    <w:p w14:paraId="4AC13552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4C2EA73A" w14:textId="77777777" w:rsidR="00302DE5" w:rsidRDefault="00302DE5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Field experience</w:t>
      </w:r>
    </w:p>
    <w:p w14:paraId="34D228F3" w14:textId="20B69D38" w:rsidR="00A8061A" w:rsidRPr="00322358" w:rsidRDefault="005A4152" w:rsidP="00D532BB">
      <w:p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>Late Cretaceous Duwi and Quseir formations</w:t>
      </w:r>
      <w:r w:rsidR="00CC79D8" w:rsidRPr="00322358">
        <w:rPr>
          <w:rFonts w:asciiTheme="majorBidi" w:eastAsia="Times New Roman" w:hAnsiTheme="majorBidi" w:cstheme="majorBidi"/>
        </w:rPr>
        <w:t>,</w:t>
      </w:r>
      <w:r w:rsidR="00A8061A" w:rsidRPr="00322358">
        <w:rPr>
          <w:rFonts w:asciiTheme="majorBidi" w:eastAsia="Times New Roman" w:hAnsiTheme="majorBidi" w:cstheme="majorBidi"/>
        </w:rPr>
        <w:t xml:space="preserve"> </w:t>
      </w:r>
      <w:r w:rsidR="00631482" w:rsidRPr="00322358">
        <w:rPr>
          <w:rFonts w:asciiTheme="majorBidi" w:eastAsia="Times New Roman" w:hAnsiTheme="majorBidi" w:cstheme="majorBidi"/>
          <w:b/>
          <w:bCs/>
        </w:rPr>
        <w:t>Western Desert</w:t>
      </w:r>
      <w:r w:rsidR="00A8061A" w:rsidRPr="00322358">
        <w:rPr>
          <w:rFonts w:asciiTheme="majorBidi" w:eastAsia="Times New Roman" w:hAnsiTheme="majorBidi" w:cstheme="majorBidi"/>
          <w:b/>
          <w:bCs/>
        </w:rPr>
        <w:t>,</w:t>
      </w:r>
      <w:r w:rsidR="00913C1B" w:rsidRPr="00322358">
        <w:rPr>
          <w:rFonts w:asciiTheme="majorBidi" w:eastAsia="Times New Roman" w:hAnsiTheme="majorBidi" w:cstheme="majorBidi"/>
          <w:b/>
          <w:bCs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>Egypt (</w:t>
      </w:r>
      <w:r w:rsidR="00BC31FB" w:rsidRPr="00322358">
        <w:rPr>
          <w:rFonts w:asciiTheme="majorBidi" w:eastAsia="Times New Roman" w:hAnsiTheme="majorBidi" w:cstheme="majorBidi"/>
        </w:rPr>
        <w:t>February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D92E0B" w:rsidRPr="00322358">
        <w:rPr>
          <w:rFonts w:asciiTheme="majorBidi" w:eastAsia="Times New Roman" w:hAnsiTheme="majorBidi" w:cstheme="majorBidi"/>
        </w:rPr>
        <w:t>2013</w:t>
      </w:r>
      <w:r w:rsidR="009D15F4" w:rsidRPr="00322358">
        <w:rPr>
          <w:rFonts w:asciiTheme="majorBidi" w:eastAsia="Times New Roman" w:hAnsiTheme="majorBidi" w:cstheme="majorBidi"/>
        </w:rPr>
        <w:t>, December 2013 &amp; March 2014</w:t>
      </w:r>
      <w:r w:rsidR="007F7E3E">
        <w:rPr>
          <w:rFonts w:asciiTheme="majorBidi" w:eastAsia="Times New Roman" w:hAnsiTheme="majorBidi" w:cstheme="majorBidi"/>
        </w:rPr>
        <w:t>, November 2019</w:t>
      </w:r>
      <w:r w:rsidR="00A8061A" w:rsidRPr="00322358">
        <w:rPr>
          <w:rFonts w:asciiTheme="majorBidi" w:eastAsia="Times New Roman" w:hAnsiTheme="majorBidi" w:cstheme="majorBidi"/>
        </w:rPr>
        <w:t xml:space="preserve">) </w:t>
      </w:r>
    </w:p>
    <w:p w14:paraId="7D79B3B0" w14:textId="7FAF083B" w:rsidR="00DD28DB" w:rsidRPr="00322358" w:rsidRDefault="005A4152" w:rsidP="00D532BB">
      <w:p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DD28DB" w:rsidRPr="00322358">
        <w:rPr>
          <w:rFonts w:asciiTheme="majorBidi" w:eastAsia="Times New Roman" w:hAnsiTheme="majorBidi" w:cstheme="majorBidi"/>
        </w:rPr>
        <w:t>Cenomanian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DD28DB" w:rsidRPr="00322358">
        <w:rPr>
          <w:rFonts w:asciiTheme="majorBidi" w:eastAsia="Times New Roman" w:hAnsiTheme="majorBidi" w:cstheme="majorBidi"/>
        </w:rPr>
        <w:t xml:space="preserve">Bahariya Formation, </w:t>
      </w:r>
      <w:r w:rsidR="00DD28DB" w:rsidRPr="00322358">
        <w:rPr>
          <w:rFonts w:asciiTheme="majorBidi" w:eastAsia="Times New Roman" w:hAnsiTheme="majorBidi" w:cstheme="majorBidi"/>
          <w:b/>
          <w:bCs/>
        </w:rPr>
        <w:t>Western Desert</w:t>
      </w:r>
      <w:r w:rsidR="00DD28DB" w:rsidRPr="00322358">
        <w:rPr>
          <w:rFonts w:asciiTheme="majorBidi" w:eastAsia="Times New Roman" w:hAnsiTheme="majorBidi" w:cstheme="majorBidi"/>
        </w:rPr>
        <w:t xml:space="preserve">, Egypt </w:t>
      </w:r>
      <w:r w:rsidR="003A1F38">
        <w:rPr>
          <w:rFonts w:asciiTheme="majorBidi" w:eastAsia="Times New Roman" w:hAnsiTheme="majorBidi" w:cstheme="majorBidi"/>
        </w:rPr>
        <w:t>(</w:t>
      </w:r>
      <w:r w:rsidR="00CD486A" w:rsidRPr="00322358">
        <w:rPr>
          <w:rFonts w:asciiTheme="majorBidi" w:eastAsia="Times New Roman" w:hAnsiTheme="majorBidi" w:cstheme="majorBidi"/>
        </w:rPr>
        <w:t>April 2016</w:t>
      </w:r>
      <w:r w:rsidR="00DD28DB" w:rsidRPr="00322358">
        <w:rPr>
          <w:rFonts w:asciiTheme="majorBidi" w:eastAsia="Times New Roman" w:hAnsiTheme="majorBidi" w:cstheme="majorBidi"/>
        </w:rPr>
        <w:t xml:space="preserve">) </w:t>
      </w:r>
    </w:p>
    <w:p w14:paraId="40EF56BB" w14:textId="201A5023" w:rsidR="00A8061A" w:rsidRPr="00322358" w:rsidRDefault="005A4152" w:rsidP="00956473">
      <w:p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 xml:space="preserve">Eocene-Oligocene beds, Gebel Qatrani area, </w:t>
      </w:r>
      <w:r w:rsidR="00A8061A" w:rsidRPr="00322358">
        <w:rPr>
          <w:rFonts w:asciiTheme="majorBidi" w:eastAsia="Times New Roman" w:hAnsiTheme="majorBidi" w:cstheme="majorBidi"/>
          <w:b/>
          <w:bCs/>
        </w:rPr>
        <w:t>Fayum Depression</w:t>
      </w:r>
      <w:r w:rsidR="00A8061A" w:rsidRPr="00322358">
        <w:rPr>
          <w:rFonts w:asciiTheme="majorBidi" w:eastAsia="Times New Roman" w:hAnsiTheme="majorBidi" w:cstheme="majorBidi"/>
        </w:rPr>
        <w:t>, north Egypt (</w:t>
      </w:r>
      <w:r w:rsidR="00574A7A" w:rsidRPr="00322358">
        <w:rPr>
          <w:rFonts w:asciiTheme="majorBidi" w:eastAsia="Times New Roman" w:hAnsiTheme="majorBidi" w:cstheme="majorBidi"/>
        </w:rPr>
        <w:t>December 2014</w:t>
      </w:r>
      <w:r w:rsidR="00A8061A" w:rsidRPr="00322358">
        <w:rPr>
          <w:rFonts w:asciiTheme="majorBidi" w:eastAsia="Times New Roman" w:hAnsiTheme="majorBidi" w:cstheme="majorBidi"/>
        </w:rPr>
        <w:t xml:space="preserve">) </w:t>
      </w:r>
    </w:p>
    <w:p w14:paraId="38DF1E13" w14:textId="37C3BF45" w:rsidR="00A8061A" w:rsidRPr="00322358" w:rsidRDefault="005A4152" w:rsidP="000B787E">
      <w:pPr>
        <w:spacing w:after="0" w:line="240" w:lineRule="auto"/>
        <w:ind w:left="284" w:hanging="284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>Eocene-Oligocene beds, Wadi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4E77AC" w:rsidRPr="00322358">
        <w:rPr>
          <w:rFonts w:asciiTheme="majorBidi" w:eastAsia="Times New Roman" w:hAnsiTheme="majorBidi" w:cstheme="majorBidi"/>
        </w:rPr>
        <w:t>El-</w:t>
      </w:r>
      <w:r w:rsidR="00A8061A" w:rsidRPr="00322358">
        <w:rPr>
          <w:rFonts w:asciiTheme="majorBidi" w:eastAsia="Times New Roman" w:hAnsiTheme="majorBidi" w:cstheme="majorBidi"/>
        </w:rPr>
        <w:t xml:space="preserve">Hitan area, </w:t>
      </w:r>
      <w:r w:rsidR="00A8061A" w:rsidRPr="00322358">
        <w:rPr>
          <w:rFonts w:asciiTheme="majorBidi" w:eastAsia="Times New Roman" w:hAnsiTheme="majorBidi" w:cstheme="majorBidi"/>
          <w:b/>
          <w:bCs/>
        </w:rPr>
        <w:t>Fayum Depression</w:t>
      </w:r>
      <w:r w:rsidR="00A8061A" w:rsidRPr="00322358">
        <w:rPr>
          <w:rFonts w:asciiTheme="majorBidi" w:eastAsia="Times New Roman" w:hAnsiTheme="majorBidi" w:cstheme="majorBidi"/>
        </w:rPr>
        <w:t>, north Egypt (</w:t>
      </w:r>
      <w:r w:rsidR="000B787E" w:rsidRPr="00322358">
        <w:rPr>
          <w:rFonts w:asciiTheme="majorBidi" w:eastAsia="Times New Roman" w:hAnsiTheme="majorBidi" w:cstheme="majorBidi"/>
        </w:rPr>
        <w:t>June</w:t>
      </w:r>
      <w:r w:rsidR="00417E08" w:rsidRPr="00322358">
        <w:rPr>
          <w:rFonts w:asciiTheme="majorBidi" w:eastAsia="Times New Roman" w:hAnsiTheme="majorBidi" w:cstheme="majorBidi"/>
        </w:rPr>
        <w:t xml:space="preserve"> 2015</w:t>
      </w:r>
      <w:r w:rsidR="00A8061A" w:rsidRPr="00322358">
        <w:rPr>
          <w:rFonts w:asciiTheme="majorBidi" w:eastAsia="Times New Roman" w:hAnsiTheme="majorBidi" w:cstheme="majorBidi"/>
        </w:rPr>
        <w:t xml:space="preserve">) </w:t>
      </w:r>
    </w:p>
    <w:p w14:paraId="212EC148" w14:textId="36FCFED0" w:rsidR="009E7873" w:rsidRPr="00322358" w:rsidRDefault="005A4152" w:rsidP="00D532BB">
      <w:pPr>
        <w:spacing w:after="0" w:line="240" w:lineRule="auto"/>
        <w:ind w:left="284" w:hanging="284"/>
        <w:contextualSpacing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-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DD28DB" w:rsidRPr="00322358">
        <w:rPr>
          <w:rFonts w:asciiTheme="majorBidi" w:eastAsia="Times New Roman" w:hAnsiTheme="majorBidi" w:cstheme="majorBidi"/>
        </w:rPr>
        <w:t>Co-</w:t>
      </w:r>
      <w:r w:rsidR="00A8061A" w:rsidRPr="00322358">
        <w:rPr>
          <w:rFonts w:asciiTheme="majorBidi" w:eastAsia="Times New Roman" w:hAnsiTheme="majorBidi" w:cstheme="majorBidi"/>
        </w:rPr>
        <w:t xml:space="preserve">leader of </w:t>
      </w:r>
      <w:r w:rsidR="00040912" w:rsidRPr="00322358">
        <w:rPr>
          <w:rFonts w:asciiTheme="majorBidi" w:eastAsia="Times New Roman" w:hAnsiTheme="majorBidi" w:cstheme="majorBidi"/>
        </w:rPr>
        <w:t xml:space="preserve">the Red Sea </w:t>
      </w:r>
      <w:r w:rsidR="00A8061A" w:rsidRPr="00322358">
        <w:rPr>
          <w:rFonts w:asciiTheme="majorBidi" w:eastAsia="Times New Roman" w:hAnsiTheme="majorBidi" w:cstheme="majorBidi"/>
        </w:rPr>
        <w:t>field trip</w:t>
      </w:r>
      <w:r w:rsidR="00913C1B" w:rsidRPr="00322358">
        <w:rPr>
          <w:rFonts w:asciiTheme="majorBidi" w:eastAsia="Times New Roman" w:hAnsiTheme="majorBidi" w:cstheme="majorBidi"/>
        </w:rPr>
        <w:t xml:space="preserve"> </w:t>
      </w:r>
      <w:r w:rsidR="00A8061A" w:rsidRPr="00322358">
        <w:rPr>
          <w:rFonts w:asciiTheme="majorBidi" w:eastAsia="Times New Roman" w:hAnsiTheme="majorBidi" w:cstheme="majorBidi"/>
        </w:rPr>
        <w:t xml:space="preserve">in support of course work and research in </w:t>
      </w:r>
      <w:r w:rsidR="00A8061A" w:rsidRPr="00322358">
        <w:rPr>
          <w:rFonts w:asciiTheme="majorBidi" w:eastAsia="Times New Roman" w:hAnsiTheme="majorBidi" w:cstheme="majorBidi"/>
          <w:b/>
          <w:bCs/>
        </w:rPr>
        <w:t>Eastern Desert</w:t>
      </w:r>
      <w:r w:rsidR="00A8061A" w:rsidRPr="00322358">
        <w:rPr>
          <w:rFonts w:asciiTheme="majorBidi" w:eastAsia="Times New Roman" w:hAnsiTheme="majorBidi" w:cstheme="majorBidi"/>
        </w:rPr>
        <w:t xml:space="preserve"> of Egypt</w:t>
      </w:r>
      <w:r w:rsidR="00040912" w:rsidRPr="00322358">
        <w:rPr>
          <w:rFonts w:asciiTheme="majorBidi" w:eastAsia="Times New Roman" w:hAnsiTheme="majorBidi" w:cstheme="majorBidi"/>
        </w:rPr>
        <w:t xml:space="preserve"> (</w:t>
      </w:r>
      <w:r w:rsidR="00BC31FB" w:rsidRPr="00322358">
        <w:rPr>
          <w:rFonts w:asciiTheme="majorBidi" w:eastAsia="Times New Roman" w:hAnsiTheme="majorBidi" w:cstheme="majorBidi"/>
        </w:rPr>
        <w:t xml:space="preserve">February </w:t>
      </w:r>
      <w:r w:rsidR="00040912" w:rsidRPr="00322358">
        <w:rPr>
          <w:rFonts w:asciiTheme="majorBidi" w:eastAsia="Times New Roman" w:hAnsiTheme="majorBidi" w:cstheme="majorBidi"/>
        </w:rPr>
        <w:t>201</w:t>
      </w:r>
      <w:r w:rsidR="00831356">
        <w:rPr>
          <w:rFonts w:asciiTheme="majorBidi" w:eastAsia="Times New Roman" w:hAnsiTheme="majorBidi" w:cstheme="majorBidi"/>
        </w:rPr>
        <w:t>2</w:t>
      </w:r>
      <w:r w:rsidR="00574A7A" w:rsidRPr="00322358">
        <w:rPr>
          <w:rFonts w:asciiTheme="majorBidi" w:eastAsia="Times New Roman" w:hAnsiTheme="majorBidi" w:cstheme="majorBidi"/>
        </w:rPr>
        <w:t xml:space="preserve"> &amp; February 201</w:t>
      </w:r>
      <w:r w:rsidR="00831356">
        <w:rPr>
          <w:rFonts w:asciiTheme="majorBidi" w:eastAsia="Times New Roman" w:hAnsiTheme="majorBidi" w:cstheme="majorBidi"/>
        </w:rPr>
        <w:t>3</w:t>
      </w:r>
      <w:r w:rsidR="00040912" w:rsidRPr="00322358">
        <w:rPr>
          <w:rFonts w:asciiTheme="majorBidi" w:eastAsia="Times New Roman" w:hAnsiTheme="majorBidi" w:cstheme="majorBidi"/>
        </w:rPr>
        <w:t>)</w:t>
      </w:r>
      <w:r w:rsidR="00DD28DB" w:rsidRPr="00322358">
        <w:rPr>
          <w:rFonts w:asciiTheme="majorBidi" w:eastAsia="Times New Roman" w:hAnsiTheme="majorBidi" w:cstheme="majorBidi"/>
        </w:rPr>
        <w:t>.</w:t>
      </w:r>
    </w:p>
    <w:p w14:paraId="19B9A4D3" w14:textId="3C2474F0" w:rsidR="004A3AA5" w:rsidRPr="00322358" w:rsidRDefault="004A3AA5" w:rsidP="00D532BB">
      <w:pPr>
        <w:spacing w:after="0" w:line="240" w:lineRule="auto"/>
        <w:ind w:left="284" w:hanging="284"/>
        <w:contextualSpacing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lastRenderedPageBreak/>
        <w:t xml:space="preserve">- </w:t>
      </w:r>
      <w:r w:rsidR="003E2946" w:rsidRPr="003E2946">
        <w:rPr>
          <w:rFonts w:asciiTheme="majorBidi" w:eastAsia="Times New Roman" w:hAnsiTheme="majorBidi" w:cstheme="majorBidi"/>
        </w:rPr>
        <w:t xml:space="preserve">Undergraduate program in general geology </w:t>
      </w:r>
      <w:r w:rsidR="003E2946">
        <w:rPr>
          <w:rFonts w:asciiTheme="majorBidi" w:eastAsia="Times New Roman" w:hAnsiTheme="majorBidi" w:cstheme="majorBidi"/>
        </w:rPr>
        <w:t xml:space="preserve">in </w:t>
      </w:r>
      <w:r w:rsidR="003E2946" w:rsidRPr="00EA0A5F">
        <w:rPr>
          <w:rFonts w:asciiTheme="majorBidi" w:eastAsia="Times New Roman" w:hAnsiTheme="majorBidi" w:cstheme="majorBidi"/>
          <w:b/>
          <w:bCs/>
        </w:rPr>
        <w:t>New Valley</w:t>
      </w:r>
      <w:r w:rsidR="003E2946">
        <w:rPr>
          <w:rFonts w:asciiTheme="majorBidi" w:eastAsia="Times New Roman" w:hAnsiTheme="majorBidi" w:cstheme="majorBidi"/>
        </w:rPr>
        <w:t xml:space="preserve"> of</w:t>
      </w:r>
      <w:r w:rsidR="003E2946" w:rsidRPr="003E2946">
        <w:rPr>
          <w:rFonts w:asciiTheme="majorBidi" w:eastAsia="Times New Roman" w:hAnsiTheme="majorBidi" w:cstheme="majorBidi"/>
        </w:rPr>
        <w:t xml:space="preserve"> Southern Egypt (February</w:t>
      </w:r>
      <w:r w:rsidR="007F7E3E">
        <w:rPr>
          <w:rFonts w:asciiTheme="majorBidi" w:eastAsia="Times New Roman" w:hAnsiTheme="majorBidi" w:cstheme="majorBidi"/>
        </w:rPr>
        <w:t xml:space="preserve"> </w:t>
      </w:r>
      <w:r w:rsidR="003E2946">
        <w:rPr>
          <w:rFonts w:asciiTheme="majorBidi" w:eastAsia="Times New Roman" w:hAnsiTheme="majorBidi" w:cstheme="majorBidi"/>
        </w:rPr>
        <w:t>2009</w:t>
      </w:r>
      <w:r w:rsidR="003E2946" w:rsidRPr="003E2946">
        <w:rPr>
          <w:rFonts w:asciiTheme="majorBidi" w:eastAsia="Times New Roman" w:hAnsiTheme="majorBidi" w:cstheme="majorBidi"/>
        </w:rPr>
        <w:t>)</w:t>
      </w:r>
      <w:r w:rsidR="00EA0A5F">
        <w:rPr>
          <w:rFonts w:asciiTheme="majorBidi" w:eastAsia="Times New Roman" w:hAnsiTheme="majorBidi" w:cstheme="majorBidi"/>
        </w:rPr>
        <w:t>.</w:t>
      </w:r>
    </w:p>
    <w:p w14:paraId="01F4F8F0" w14:textId="18BA3F8B" w:rsidR="00A96A2B" w:rsidRDefault="003720E2" w:rsidP="00A8455F">
      <w:pPr>
        <w:spacing w:after="0" w:line="240" w:lineRule="auto"/>
        <w:ind w:left="284" w:hanging="284"/>
        <w:contextualSpacing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 xml:space="preserve">- </w:t>
      </w:r>
      <w:r w:rsidR="00A8455F" w:rsidRPr="00A8455F">
        <w:rPr>
          <w:rFonts w:asciiTheme="majorBidi" w:eastAsia="Times New Roman" w:hAnsiTheme="majorBidi" w:cstheme="majorBidi"/>
        </w:rPr>
        <w:t xml:space="preserve">Undergraduate program in general geology </w:t>
      </w:r>
      <w:r w:rsidR="00EA0A5F">
        <w:rPr>
          <w:rFonts w:asciiTheme="majorBidi" w:eastAsia="Times New Roman" w:hAnsiTheme="majorBidi" w:cstheme="majorBidi"/>
        </w:rPr>
        <w:t>in</w:t>
      </w:r>
      <w:r w:rsidR="00A8455F" w:rsidRPr="00A8455F">
        <w:rPr>
          <w:rFonts w:asciiTheme="majorBidi" w:eastAsia="Times New Roman" w:hAnsiTheme="majorBidi" w:cstheme="majorBidi"/>
        </w:rPr>
        <w:t xml:space="preserve"> Southern and Northern </w:t>
      </w:r>
      <w:r w:rsidR="00A8455F" w:rsidRPr="00A8455F">
        <w:rPr>
          <w:rFonts w:asciiTheme="majorBidi" w:eastAsia="Times New Roman" w:hAnsiTheme="majorBidi" w:cstheme="majorBidi"/>
          <w:b/>
          <w:bCs/>
        </w:rPr>
        <w:t>Sinai Peninsula</w:t>
      </w:r>
      <w:r w:rsidR="00A8455F" w:rsidRPr="00A8455F">
        <w:rPr>
          <w:rFonts w:asciiTheme="majorBidi" w:eastAsia="Times New Roman" w:hAnsiTheme="majorBidi" w:cstheme="majorBidi"/>
        </w:rPr>
        <w:t xml:space="preserve"> of Egypt (February</w:t>
      </w:r>
      <w:r w:rsidR="007F7E3E">
        <w:rPr>
          <w:rFonts w:asciiTheme="majorBidi" w:eastAsia="Times New Roman" w:hAnsiTheme="majorBidi" w:cstheme="majorBidi"/>
        </w:rPr>
        <w:t xml:space="preserve"> </w:t>
      </w:r>
      <w:r w:rsidR="00A8455F" w:rsidRPr="00A8455F">
        <w:rPr>
          <w:rFonts w:asciiTheme="majorBidi" w:eastAsia="Times New Roman" w:hAnsiTheme="majorBidi" w:cstheme="majorBidi"/>
        </w:rPr>
        <w:t>2010)</w:t>
      </w:r>
      <w:r w:rsidR="00EA0A5F">
        <w:rPr>
          <w:rFonts w:asciiTheme="majorBidi" w:eastAsia="Times New Roman" w:hAnsiTheme="majorBidi" w:cstheme="majorBidi"/>
        </w:rPr>
        <w:t>.</w:t>
      </w:r>
    </w:p>
    <w:p w14:paraId="5B4295BE" w14:textId="0E629795" w:rsidR="00EA0A5F" w:rsidRPr="00322358" w:rsidRDefault="00EA0A5F" w:rsidP="00EA0A5F">
      <w:pPr>
        <w:spacing w:after="0" w:line="240" w:lineRule="auto"/>
        <w:ind w:left="284" w:hanging="284"/>
        <w:contextualSpacing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 xml:space="preserve">- </w:t>
      </w:r>
      <w:r w:rsidRPr="00A8455F">
        <w:rPr>
          <w:rFonts w:asciiTheme="majorBidi" w:eastAsia="Times New Roman" w:hAnsiTheme="majorBidi" w:cstheme="majorBidi"/>
        </w:rPr>
        <w:t xml:space="preserve">Undergraduate program in general geology </w:t>
      </w:r>
      <w:r>
        <w:rPr>
          <w:rFonts w:asciiTheme="majorBidi" w:eastAsia="Times New Roman" w:hAnsiTheme="majorBidi" w:cstheme="majorBidi"/>
        </w:rPr>
        <w:t>in</w:t>
      </w:r>
      <w:r w:rsidRPr="00A8455F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  <w:b/>
          <w:bCs/>
        </w:rPr>
        <w:t xml:space="preserve">Eastern Desert </w:t>
      </w:r>
      <w:r w:rsidRPr="00A8455F">
        <w:rPr>
          <w:rFonts w:asciiTheme="majorBidi" w:eastAsia="Times New Roman" w:hAnsiTheme="majorBidi" w:cstheme="majorBidi"/>
        </w:rPr>
        <w:t>of Egypt (</w:t>
      </w:r>
      <w:r>
        <w:rPr>
          <w:rFonts w:asciiTheme="majorBidi" w:eastAsia="Times New Roman" w:hAnsiTheme="majorBidi" w:cstheme="majorBidi"/>
        </w:rPr>
        <w:t xml:space="preserve">March </w:t>
      </w:r>
      <w:r w:rsidRPr="00A8455F">
        <w:rPr>
          <w:rFonts w:asciiTheme="majorBidi" w:eastAsia="Times New Roman" w:hAnsiTheme="majorBidi" w:cstheme="majorBidi"/>
        </w:rPr>
        <w:t>201</w:t>
      </w:r>
      <w:r>
        <w:rPr>
          <w:rFonts w:asciiTheme="majorBidi" w:eastAsia="Times New Roman" w:hAnsiTheme="majorBidi" w:cstheme="majorBidi"/>
        </w:rPr>
        <w:t>1</w:t>
      </w:r>
      <w:r w:rsidRPr="00A8455F">
        <w:rPr>
          <w:rFonts w:asciiTheme="majorBidi" w:eastAsia="Times New Roman" w:hAnsiTheme="majorBidi" w:cstheme="majorBidi"/>
        </w:rPr>
        <w:t>)</w:t>
      </w:r>
      <w:r>
        <w:rPr>
          <w:rFonts w:asciiTheme="majorBidi" w:eastAsia="Times New Roman" w:hAnsiTheme="majorBidi" w:cstheme="majorBidi"/>
        </w:rPr>
        <w:t>.</w:t>
      </w:r>
    </w:p>
    <w:p w14:paraId="298E14D0" w14:textId="77777777" w:rsidR="00B1415E" w:rsidRDefault="00B1415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31A1188E" w14:textId="5363FFA2" w:rsidR="00504948" w:rsidRDefault="00B839AE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Research visits</w:t>
      </w:r>
    </w:p>
    <w:p w14:paraId="5220D78B" w14:textId="32AF172B" w:rsidR="00B839AE" w:rsidRDefault="004E4993" w:rsidP="004E4993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</w:rPr>
      </w:pPr>
      <w:r w:rsidRPr="004E4993">
        <w:rPr>
          <w:rFonts w:asciiTheme="majorBidi" w:hAnsiTheme="majorBidi" w:cstheme="majorBidi"/>
          <w:b/>
        </w:rPr>
        <w:t>201</w:t>
      </w:r>
      <w:r w:rsidR="00060B98">
        <w:rPr>
          <w:rFonts w:asciiTheme="majorBidi" w:hAnsiTheme="majorBidi" w:cstheme="majorBidi"/>
          <w:b/>
        </w:rPr>
        <w:t>6</w:t>
      </w:r>
      <w:r w:rsidRPr="004E4993">
        <w:rPr>
          <w:rFonts w:asciiTheme="majorBidi" w:hAnsiTheme="majorBidi" w:cstheme="majorBidi"/>
          <w:b/>
        </w:rPr>
        <w:t>:</w:t>
      </w:r>
      <w:r>
        <w:rPr>
          <w:rFonts w:asciiTheme="majorBidi" w:hAnsiTheme="majorBidi" w:cstheme="majorBidi"/>
          <w:bCs/>
        </w:rPr>
        <w:t xml:space="preserve"> </w:t>
      </w:r>
      <w:r w:rsidR="00B839AE" w:rsidRPr="000B5DA5">
        <w:rPr>
          <w:rFonts w:asciiTheme="majorBidi" w:hAnsiTheme="majorBidi" w:cstheme="majorBidi"/>
          <w:bCs/>
        </w:rPr>
        <w:t>Division of Fossil Primates, Duke Lemur Center</w:t>
      </w:r>
      <w:r w:rsidR="00B839AE">
        <w:rPr>
          <w:rFonts w:asciiTheme="majorBidi" w:eastAsia="Times New Roman" w:hAnsiTheme="majorBidi" w:cstheme="majorBidi"/>
        </w:rPr>
        <w:t>, USA</w:t>
      </w:r>
      <w:r w:rsidR="00E36A87">
        <w:rPr>
          <w:rFonts w:asciiTheme="majorBidi" w:eastAsia="Times New Roman" w:hAnsiTheme="majorBidi" w:cstheme="majorBidi"/>
        </w:rPr>
        <w:t>.</w:t>
      </w:r>
      <w:r w:rsidR="00B839AE" w:rsidRPr="004E4993">
        <w:rPr>
          <w:rFonts w:asciiTheme="majorBidi" w:eastAsia="Times New Roman" w:hAnsiTheme="majorBidi" w:cstheme="majorBidi"/>
        </w:rPr>
        <w:t xml:space="preserve"> </w:t>
      </w:r>
    </w:p>
    <w:p w14:paraId="0218A737" w14:textId="5D058FED" w:rsidR="00442888" w:rsidRPr="00442888" w:rsidRDefault="00442888" w:rsidP="004E4993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</w:rPr>
      </w:pPr>
      <w:r>
        <w:rPr>
          <w:rFonts w:asciiTheme="majorBidi" w:hAnsiTheme="majorBidi" w:cstheme="majorBidi"/>
          <w:b/>
        </w:rPr>
        <w:t xml:space="preserve">2016: </w:t>
      </w:r>
      <w:r w:rsidRPr="00442888">
        <w:rPr>
          <w:rFonts w:asciiTheme="majorBidi" w:hAnsiTheme="majorBidi" w:cstheme="majorBidi"/>
          <w:bCs/>
        </w:rPr>
        <w:t>Cretaceous outcrops in Utah, USA.</w:t>
      </w:r>
    </w:p>
    <w:p w14:paraId="07EDEAF5" w14:textId="77777777" w:rsidR="00E36A87" w:rsidRDefault="00E36A87" w:rsidP="009358B7">
      <w:pPr>
        <w:spacing w:after="0" w:line="240" w:lineRule="auto"/>
        <w:contextualSpacing/>
        <w:jc w:val="center"/>
        <w:rPr>
          <w:rFonts w:ascii="Times New Roman" w:eastAsia="Times New Roman" w:hAnsi="Times New Roman" w:cstheme="majorBidi"/>
          <w:b/>
          <w:bCs/>
          <w:caps/>
          <w:kern w:val="36"/>
          <w:u w:val="single"/>
        </w:rPr>
      </w:pPr>
    </w:p>
    <w:p w14:paraId="36A25968" w14:textId="1415DAE5" w:rsidR="009358B7" w:rsidRDefault="009358B7" w:rsidP="009358B7">
      <w:pPr>
        <w:spacing w:after="0" w:line="240" w:lineRule="auto"/>
        <w:contextualSpacing/>
        <w:jc w:val="center"/>
        <w:rPr>
          <w:rFonts w:ascii="Times New Roman" w:eastAsia="Times New Roman" w:hAnsi="Times New Roman" w:cstheme="majorBidi"/>
          <w:b/>
          <w:bCs/>
          <w:caps/>
          <w:kern w:val="36"/>
          <w:u w:val="single"/>
        </w:rPr>
      </w:pPr>
      <w:r>
        <w:rPr>
          <w:rFonts w:ascii="Times New Roman" w:eastAsia="Times New Roman" w:hAnsi="Times New Roman" w:cstheme="majorBidi"/>
          <w:b/>
          <w:bCs/>
          <w:caps/>
          <w:kern w:val="36"/>
          <w:u w:val="single"/>
        </w:rPr>
        <w:t>Scientific Activitie</w:t>
      </w:r>
    </w:p>
    <w:p w14:paraId="6CB4DDC2" w14:textId="1F109DE6" w:rsidR="000A0608" w:rsidRDefault="000A0608" w:rsidP="000A060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Visit of the </w:t>
      </w:r>
      <w:r w:rsidR="00FB1134">
        <w:rPr>
          <w:rFonts w:asciiTheme="majorBidi" w:eastAsia="Times New Roman" w:hAnsiTheme="majorBidi" w:cstheme="majorBidi"/>
        </w:rPr>
        <w:t>North Carolina museum of Natural Sciences, USA.</w:t>
      </w:r>
    </w:p>
    <w:p w14:paraId="72A84A45" w14:textId="3F5E1693" w:rsidR="000A0608" w:rsidRPr="000A0608" w:rsidRDefault="000A0608" w:rsidP="000A0608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Visit of the </w:t>
      </w:r>
      <w:r w:rsidR="00A16A0F">
        <w:rPr>
          <w:rFonts w:asciiTheme="majorBidi" w:eastAsia="Times New Roman" w:hAnsiTheme="majorBidi" w:cstheme="majorBidi"/>
        </w:rPr>
        <w:t>Prehistoric</w:t>
      </w:r>
      <w:r>
        <w:rPr>
          <w:rFonts w:asciiTheme="majorBidi" w:eastAsia="Times New Roman" w:hAnsiTheme="majorBidi" w:cstheme="majorBidi"/>
        </w:rPr>
        <w:t xml:space="preserve"> </w:t>
      </w:r>
      <w:r w:rsidR="00A16A0F">
        <w:rPr>
          <w:rFonts w:asciiTheme="majorBidi" w:eastAsia="Times New Roman" w:hAnsiTheme="majorBidi" w:cstheme="majorBidi"/>
        </w:rPr>
        <w:t>Museum</w:t>
      </w:r>
      <w:r>
        <w:rPr>
          <w:rFonts w:asciiTheme="majorBidi" w:eastAsia="Times New Roman" w:hAnsiTheme="majorBidi" w:cstheme="majorBidi"/>
        </w:rPr>
        <w:t xml:space="preserve"> </w:t>
      </w:r>
      <w:r w:rsidR="00A16A0F">
        <w:rPr>
          <w:rFonts w:asciiTheme="majorBidi" w:eastAsia="Times New Roman" w:hAnsiTheme="majorBidi" w:cstheme="majorBidi"/>
        </w:rPr>
        <w:t xml:space="preserve">College </w:t>
      </w:r>
      <w:r>
        <w:rPr>
          <w:rFonts w:asciiTheme="majorBidi" w:eastAsia="Times New Roman" w:hAnsiTheme="majorBidi" w:cstheme="majorBidi"/>
        </w:rPr>
        <w:t>of</w:t>
      </w:r>
      <w:r w:rsidR="00A16A0F">
        <w:rPr>
          <w:rFonts w:asciiTheme="majorBidi" w:eastAsia="Times New Roman" w:hAnsiTheme="majorBidi" w:cstheme="majorBidi"/>
        </w:rPr>
        <w:t xml:space="preserve"> Eastern Utah</w:t>
      </w:r>
      <w:r w:rsidRPr="000A0608">
        <w:rPr>
          <w:rFonts w:asciiTheme="majorBidi" w:eastAsia="Times New Roman" w:hAnsiTheme="majorBidi" w:cstheme="majorBidi"/>
        </w:rPr>
        <w:t xml:space="preserve">, </w:t>
      </w:r>
      <w:r w:rsidR="00A16A0F">
        <w:rPr>
          <w:rFonts w:asciiTheme="majorBidi" w:eastAsia="Times New Roman" w:hAnsiTheme="majorBidi" w:cstheme="majorBidi"/>
        </w:rPr>
        <w:t>USA</w:t>
      </w:r>
      <w:r>
        <w:rPr>
          <w:rFonts w:asciiTheme="majorBidi" w:eastAsia="Times New Roman" w:hAnsiTheme="majorBidi" w:cstheme="majorBidi"/>
        </w:rPr>
        <w:t>.</w:t>
      </w:r>
    </w:p>
    <w:p w14:paraId="1C9F045F" w14:textId="19D966F7" w:rsidR="000A0608" w:rsidRDefault="000A0608" w:rsidP="000E3F97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Visit of the Utah museum of Natural history, USA</w:t>
      </w:r>
    </w:p>
    <w:p w14:paraId="257B2EBA" w14:textId="38663336" w:rsidR="009358B7" w:rsidRPr="009358B7" w:rsidRDefault="009358B7" w:rsidP="005426D0">
      <w:pPr>
        <w:pStyle w:val="ListParagraph"/>
        <w:spacing w:after="0" w:line="240" w:lineRule="auto"/>
        <w:ind w:left="426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 </w:t>
      </w:r>
      <w:r w:rsidRPr="009358B7">
        <w:rPr>
          <w:rFonts w:asciiTheme="majorBidi" w:eastAsia="Times New Roman" w:hAnsiTheme="majorBidi" w:cstheme="majorBidi"/>
        </w:rPr>
        <w:t xml:space="preserve"> </w:t>
      </w:r>
    </w:p>
    <w:p w14:paraId="7ACC0F17" w14:textId="34A93494" w:rsidR="003558B8" w:rsidRDefault="007E5BCD" w:rsidP="005426D0">
      <w:pPr>
        <w:spacing w:after="0" w:line="240" w:lineRule="auto"/>
        <w:ind w:left="426"/>
        <w:contextualSpacing/>
        <w:jc w:val="center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="Times New Roman" w:eastAsia="Times New Roman" w:hAnsi="Times New Roman" w:cstheme="majorBidi"/>
          <w:b/>
          <w:bCs/>
          <w:caps/>
          <w:kern w:val="36"/>
          <w:u w:val="single"/>
        </w:rPr>
        <w:t xml:space="preserve">Conferences </w:t>
      </w: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(</w:t>
      </w:r>
      <w:r w:rsidR="00557FD8"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Abstracts</w:t>
      </w: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)</w:t>
      </w:r>
    </w:p>
    <w:p w14:paraId="60151E46" w14:textId="2FAE602A" w:rsidR="00A963F6" w:rsidRPr="00A963F6" w:rsidRDefault="007F10D0" w:rsidP="005426D0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Theme="majorBidi" w:eastAsia="Times New Roman" w:hAnsiTheme="majorBidi" w:cstheme="majorBidi"/>
          <w:i/>
          <w:iCs/>
        </w:rPr>
      </w:pPr>
      <w:r w:rsidRPr="009248D4">
        <w:rPr>
          <w:rFonts w:asciiTheme="majorBidi" w:eastAsia="Times New Roman" w:hAnsiTheme="majorBidi" w:cstheme="majorBidi"/>
          <w:b/>
          <w:bCs/>
          <w:sz w:val="21"/>
          <w:szCs w:val="21"/>
        </w:rPr>
        <w:t>Saber, S</w:t>
      </w:r>
      <w:r w:rsidRPr="009248D4">
        <w:rPr>
          <w:rFonts w:asciiTheme="majorBidi" w:eastAsia="Times New Roman" w:hAnsiTheme="majorBidi" w:cstheme="majorBidi"/>
          <w:sz w:val="21"/>
          <w:szCs w:val="21"/>
        </w:rPr>
        <w:t xml:space="preserve">., </w:t>
      </w:r>
      <w:r w:rsidR="00A67121" w:rsidRPr="00891213">
        <w:rPr>
          <w:rFonts w:asciiTheme="majorBidi" w:eastAsia="Times New Roman" w:hAnsiTheme="majorBidi" w:cstheme="majorBidi"/>
        </w:rPr>
        <w:t>Sertich,</w:t>
      </w:r>
      <w:r w:rsidR="00A67121">
        <w:rPr>
          <w:rFonts w:asciiTheme="majorBidi" w:eastAsia="Times New Roman" w:hAnsiTheme="majorBidi" w:cstheme="majorBidi"/>
        </w:rPr>
        <w:t xml:space="preserve"> J. J. W.</w:t>
      </w:r>
      <w:r w:rsidR="00A963F6" w:rsidRPr="00891213">
        <w:rPr>
          <w:rFonts w:asciiTheme="majorBidi" w:eastAsia="Times New Roman" w:hAnsiTheme="majorBidi" w:cstheme="majorBidi"/>
        </w:rPr>
        <w:t xml:space="preserve">, </w:t>
      </w:r>
      <w:r w:rsidR="00A67121" w:rsidRPr="00322358">
        <w:rPr>
          <w:rFonts w:asciiTheme="majorBidi" w:eastAsia="Times New Roman" w:hAnsiTheme="majorBidi" w:cstheme="majorBidi"/>
        </w:rPr>
        <w:t>Sallam</w:t>
      </w:r>
      <w:r w:rsidR="00A6712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A67121" w:rsidRPr="00554402">
        <w:rPr>
          <w:rFonts w:asciiTheme="majorBidi" w:eastAsia="Times New Roman" w:hAnsiTheme="majorBidi" w:cstheme="majorBidi"/>
        </w:rPr>
        <w:t>H. M.</w:t>
      </w:r>
      <w:r w:rsidR="00A963F6" w:rsidRPr="00891213">
        <w:rPr>
          <w:rFonts w:asciiTheme="majorBidi" w:eastAsia="Times New Roman" w:hAnsiTheme="majorBidi" w:cstheme="majorBidi"/>
        </w:rPr>
        <w:t xml:space="preserve">, </w:t>
      </w:r>
      <w:r w:rsidR="00A67121" w:rsidRPr="009762DB">
        <w:rPr>
          <w:rFonts w:asciiTheme="majorBidi" w:eastAsia="Times New Roman" w:hAnsiTheme="majorBidi" w:cstheme="majorBidi"/>
          <w:sz w:val="21"/>
          <w:szCs w:val="21"/>
        </w:rPr>
        <w:t>Ouda, K</w:t>
      </w:r>
      <w:r w:rsidR="00A67121" w:rsidRPr="00A67121">
        <w:rPr>
          <w:rFonts w:asciiTheme="majorBidi" w:eastAsia="Times New Roman" w:hAnsiTheme="majorBidi" w:cstheme="majorBidi"/>
        </w:rPr>
        <w:t xml:space="preserve"> </w:t>
      </w:r>
      <w:r w:rsidR="00A67121" w:rsidRPr="00554402">
        <w:rPr>
          <w:rFonts w:asciiTheme="majorBidi" w:eastAsia="Times New Roman" w:hAnsiTheme="majorBidi" w:cstheme="majorBidi"/>
        </w:rPr>
        <w:t>O'Connor, P. M.,</w:t>
      </w:r>
      <w:r w:rsidR="00A67121" w:rsidRPr="00891213">
        <w:rPr>
          <w:rFonts w:asciiTheme="majorBidi" w:eastAsia="Times New Roman" w:hAnsiTheme="majorBidi" w:cstheme="majorBidi"/>
        </w:rPr>
        <w:t xml:space="preserve"> </w:t>
      </w:r>
      <w:r w:rsidR="00A67121" w:rsidRPr="00554402">
        <w:rPr>
          <w:rFonts w:asciiTheme="majorBidi" w:eastAsia="Times New Roman" w:hAnsiTheme="majorBidi" w:cstheme="majorBidi"/>
        </w:rPr>
        <w:t>Seiffert, E. R</w:t>
      </w:r>
      <w:r w:rsidR="00A67121">
        <w:rPr>
          <w:rFonts w:asciiTheme="majorBidi" w:eastAsia="Times New Roman" w:hAnsiTheme="majorBidi" w:cstheme="majorBidi"/>
        </w:rPr>
        <w:t xml:space="preserve">. </w:t>
      </w:r>
      <w:r w:rsidR="00A963F6" w:rsidRPr="00891213">
        <w:rPr>
          <w:rFonts w:asciiTheme="majorBidi" w:eastAsia="Times New Roman" w:hAnsiTheme="majorBidi" w:cstheme="majorBidi"/>
        </w:rPr>
        <w:t xml:space="preserve">(2016) An enigmatic crocodyliform from the Upper Cretaceous Quseir Formation, central Egypt. </w:t>
      </w:r>
      <w:r w:rsidR="00A963F6" w:rsidRPr="00891213">
        <w:rPr>
          <w:rFonts w:asciiTheme="majorBidi" w:eastAsia="Times New Roman" w:hAnsiTheme="majorBidi" w:cstheme="majorBidi"/>
          <w:i/>
          <w:iCs/>
        </w:rPr>
        <w:t>Society of Vertebrate Paleontology.</w:t>
      </w:r>
    </w:p>
    <w:p w14:paraId="7E40A311" w14:textId="4845727B" w:rsidR="00DE42DC" w:rsidRPr="00322358" w:rsidRDefault="007F10D0" w:rsidP="005426D0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i/>
          <w:iCs/>
        </w:rPr>
      </w:pPr>
      <w:r w:rsidRPr="009248D4">
        <w:rPr>
          <w:rFonts w:asciiTheme="majorBidi" w:eastAsia="Times New Roman" w:hAnsiTheme="majorBidi" w:cstheme="majorBidi"/>
          <w:b/>
          <w:bCs/>
          <w:sz w:val="21"/>
          <w:szCs w:val="21"/>
        </w:rPr>
        <w:t>Saber, S</w:t>
      </w:r>
      <w:r w:rsidRPr="009248D4">
        <w:rPr>
          <w:rFonts w:asciiTheme="majorBidi" w:eastAsia="Times New Roman" w:hAnsiTheme="majorBidi" w:cstheme="majorBidi"/>
          <w:sz w:val="21"/>
          <w:szCs w:val="21"/>
        </w:rPr>
        <w:t xml:space="preserve">., </w:t>
      </w:r>
      <w:r w:rsidR="00A67121" w:rsidRPr="00891213">
        <w:rPr>
          <w:rFonts w:asciiTheme="majorBidi" w:eastAsia="Times New Roman" w:hAnsiTheme="majorBidi" w:cstheme="majorBidi"/>
        </w:rPr>
        <w:t>Sertich,</w:t>
      </w:r>
      <w:r w:rsidR="00A67121">
        <w:rPr>
          <w:rFonts w:asciiTheme="majorBidi" w:eastAsia="Times New Roman" w:hAnsiTheme="majorBidi" w:cstheme="majorBidi"/>
        </w:rPr>
        <w:t xml:space="preserve"> J. J. W.</w:t>
      </w:r>
      <w:r w:rsidR="00891213" w:rsidRPr="00DE42DC">
        <w:rPr>
          <w:rFonts w:ascii="Times New Roman" w:hAnsi="Times New Roman" w:cs="Times New Roman"/>
        </w:rPr>
        <w:t xml:space="preserve">, </w:t>
      </w:r>
      <w:r w:rsidR="00A67121" w:rsidRPr="00322358">
        <w:rPr>
          <w:rFonts w:asciiTheme="majorBidi" w:eastAsia="Times New Roman" w:hAnsiTheme="majorBidi" w:cstheme="majorBidi"/>
        </w:rPr>
        <w:t>Sallam</w:t>
      </w:r>
      <w:r w:rsidR="00A6712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A67121" w:rsidRPr="00554402">
        <w:rPr>
          <w:rFonts w:asciiTheme="majorBidi" w:eastAsia="Times New Roman" w:hAnsiTheme="majorBidi" w:cstheme="majorBidi"/>
        </w:rPr>
        <w:t xml:space="preserve">H. M., </w:t>
      </w:r>
      <w:r w:rsidR="00A67121" w:rsidRPr="009762DB">
        <w:rPr>
          <w:rFonts w:asciiTheme="majorBidi" w:eastAsia="Times New Roman" w:hAnsiTheme="majorBidi" w:cstheme="majorBidi"/>
          <w:sz w:val="21"/>
          <w:szCs w:val="21"/>
        </w:rPr>
        <w:t>Ouda, K.</w:t>
      </w:r>
      <w:r w:rsidR="00A67121" w:rsidRPr="00DE42DC">
        <w:rPr>
          <w:rFonts w:ascii="Times New Roman" w:hAnsi="Times New Roman" w:cs="Times New Roman"/>
        </w:rPr>
        <w:t xml:space="preserve"> (</w:t>
      </w:r>
      <w:r w:rsidR="00C14A78" w:rsidRPr="00DE42DC">
        <w:rPr>
          <w:rFonts w:ascii="Times New Roman" w:hAnsi="Times New Roman" w:cs="Times New Roman"/>
        </w:rPr>
        <w:t>201</w:t>
      </w:r>
      <w:r w:rsidR="00891213" w:rsidRPr="00DE42DC">
        <w:rPr>
          <w:rFonts w:ascii="Times New Roman" w:hAnsi="Times New Roman" w:cs="Times New Roman"/>
        </w:rPr>
        <w:t>5</w:t>
      </w:r>
      <w:r w:rsidR="00C14A78" w:rsidRPr="00DE42DC">
        <w:rPr>
          <w:rFonts w:ascii="Times New Roman" w:hAnsi="Times New Roman" w:cs="Times New Roman"/>
        </w:rPr>
        <w:t xml:space="preserve">) </w:t>
      </w:r>
      <w:r w:rsidR="00DE42DC" w:rsidRPr="00DE42DC">
        <w:rPr>
          <w:rFonts w:ascii="Times New Roman" w:hAnsi="Times New Roman" w:cs="Times New Roman"/>
        </w:rPr>
        <w:t>Crocodyliforms remains from the Upper Cretaceous deposits of Dakhla and Kharga oases, Western Desert, Egypt</w:t>
      </w:r>
      <w:r w:rsidR="00C14A78" w:rsidRPr="00DE42DC">
        <w:rPr>
          <w:rFonts w:ascii="Times New Roman" w:hAnsi="Times New Roman" w:cs="Times New Roman"/>
        </w:rPr>
        <w:t>.</w:t>
      </w:r>
      <w:r w:rsidR="00DE42DC">
        <w:rPr>
          <w:rFonts w:ascii="Times New Roman" w:hAnsi="Times New Roman" w:cs="Times New Roman"/>
          <w:b/>
          <w:bCs/>
        </w:rPr>
        <w:t xml:space="preserve"> </w:t>
      </w:r>
      <w:r w:rsidR="00DE42DC">
        <w:rPr>
          <w:rFonts w:ascii="Times New Roman" w:hAnsi="Times New Roman" w:cs="Times New Roman"/>
          <w:i/>
          <w:iCs/>
        </w:rPr>
        <w:t>T</w:t>
      </w:r>
      <w:r w:rsidR="00DE42DC" w:rsidRPr="00DE42DC">
        <w:rPr>
          <w:rFonts w:ascii="Times New Roman" w:hAnsi="Times New Roman" w:cs="Times New Roman"/>
          <w:i/>
          <w:iCs/>
        </w:rPr>
        <w:t>he</w:t>
      </w:r>
      <w:r w:rsidR="00DE42DC">
        <w:rPr>
          <w:rFonts w:ascii="Times New Roman" w:hAnsi="Times New Roman" w:cs="Times New Roman"/>
          <w:b/>
          <w:bCs/>
        </w:rPr>
        <w:t xml:space="preserve"> </w:t>
      </w:r>
      <w:r w:rsidR="00DE42DC" w:rsidRPr="00322358">
        <w:rPr>
          <w:rFonts w:ascii="Times New Roman" w:hAnsi="Times New Roman" w:cs="Times New Roman"/>
          <w:i/>
          <w:iCs/>
        </w:rPr>
        <w:t xml:space="preserve">Ninth International Conference </w:t>
      </w:r>
      <w:r w:rsidR="00E66607" w:rsidRPr="00322358">
        <w:rPr>
          <w:rFonts w:ascii="Times New Roman" w:hAnsi="Times New Roman" w:cs="Times New Roman"/>
          <w:i/>
          <w:iCs/>
        </w:rPr>
        <w:t>on</w:t>
      </w:r>
      <w:r w:rsidR="00DE42DC" w:rsidRPr="00322358">
        <w:rPr>
          <w:rFonts w:ascii="Times New Roman" w:hAnsi="Times New Roman" w:cs="Times New Roman"/>
          <w:i/>
          <w:iCs/>
        </w:rPr>
        <w:t xml:space="preserve"> The Geology </w:t>
      </w:r>
      <w:r w:rsidR="005426D0" w:rsidRPr="00322358">
        <w:rPr>
          <w:rFonts w:ascii="Times New Roman" w:hAnsi="Times New Roman" w:cs="Times New Roman"/>
          <w:i/>
          <w:iCs/>
        </w:rPr>
        <w:t>of</w:t>
      </w:r>
      <w:r w:rsidR="00DE42DC" w:rsidRPr="00322358">
        <w:rPr>
          <w:rFonts w:ascii="Times New Roman" w:hAnsi="Times New Roman" w:cs="Times New Roman"/>
          <w:i/>
          <w:iCs/>
        </w:rPr>
        <w:t xml:space="preserve"> Africa.</w:t>
      </w:r>
    </w:p>
    <w:p w14:paraId="6300E1D7" w14:textId="22A589ED" w:rsidR="00DE42DC" w:rsidRDefault="007F10D0" w:rsidP="005426D0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9248D4">
        <w:rPr>
          <w:rFonts w:asciiTheme="majorBidi" w:eastAsia="Times New Roman" w:hAnsiTheme="majorBidi" w:cstheme="majorBidi"/>
          <w:b/>
          <w:bCs/>
          <w:sz w:val="21"/>
          <w:szCs w:val="21"/>
        </w:rPr>
        <w:t>Saber, S</w:t>
      </w:r>
      <w:r w:rsidRPr="009248D4">
        <w:rPr>
          <w:rFonts w:asciiTheme="majorBidi" w:eastAsia="Times New Roman" w:hAnsiTheme="majorBidi" w:cstheme="majorBidi"/>
          <w:sz w:val="21"/>
          <w:szCs w:val="21"/>
        </w:rPr>
        <w:t xml:space="preserve">., </w:t>
      </w:r>
      <w:r w:rsidR="00A67121" w:rsidRPr="00891213">
        <w:rPr>
          <w:rFonts w:asciiTheme="majorBidi" w:eastAsia="Times New Roman" w:hAnsiTheme="majorBidi" w:cstheme="majorBidi"/>
        </w:rPr>
        <w:t>Sertich,</w:t>
      </w:r>
      <w:r w:rsidR="00A67121">
        <w:rPr>
          <w:rFonts w:asciiTheme="majorBidi" w:eastAsia="Times New Roman" w:hAnsiTheme="majorBidi" w:cstheme="majorBidi"/>
        </w:rPr>
        <w:t xml:space="preserve"> J. J. W.</w:t>
      </w:r>
      <w:r w:rsidR="00DE42DC" w:rsidRPr="00DE42DC">
        <w:rPr>
          <w:rFonts w:ascii="Times New Roman" w:hAnsi="Times New Roman" w:cs="Times New Roman"/>
        </w:rPr>
        <w:t xml:space="preserve">, </w:t>
      </w:r>
      <w:r w:rsidR="00A67121" w:rsidRPr="00322358">
        <w:rPr>
          <w:rFonts w:asciiTheme="majorBidi" w:eastAsia="Times New Roman" w:hAnsiTheme="majorBidi" w:cstheme="majorBidi"/>
        </w:rPr>
        <w:t>Sallam</w:t>
      </w:r>
      <w:r w:rsidR="00A6712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A67121" w:rsidRPr="00554402">
        <w:rPr>
          <w:rFonts w:asciiTheme="majorBidi" w:eastAsia="Times New Roman" w:hAnsiTheme="majorBidi" w:cstheme="majorBidi"/>
        </w:rPr>
        <w:t xml:space="preserve">H. M., </w:t>
      </w:r>
      <w:r w:rsidR="00A67121" w:rsidRPr="009762DB">
        <w:rPr>
          <w:rFonts w:asciiTheme="majorBidi" w:eastAsia="Times New Roman" w:hAnsiTheme="majorBidi" w:cstheme="majorBidi"/>
          <w:sz w:val="21"/>
          <w:szCs w:val="21"/>
        </w:rPr>
        <w:t>Ouda, K.</w:t>
      </w:r>
      <w:r w:rsidR="00A67121" w:rsidRPr="00DE42DC">
        <w:rPr>
          <w:rFonts w:ascii="Times New Roman" w:hAnsi="Times New Roman" w:cs="Times New Roman"/>
        </w:rPr>
        <w:t xml:space="preserve"> (</w:t>
      </w:r>
      <w:r w:rsidR="00DE42DC" w:rsidRPr="00DE42DC">
        <w:rPr>
          <w:rFonts w:ascii="Times New Roman" w:hAnsi="Times New Roman" w:cs="Times New Roman"/>
        </w:rPr>
        <w:t>201</w:t>
      </w:r>
      <w:r w:rsidR="00DE42DC">
        <w:rPr>
          <w:rFonts w:ascii="Times New Roman" w:hAnsi="Times New Roman" w:cs="Times New Roman"/>
        </w:rPr>
        <w:t>4</w:t>
      </w:r>
      <w:r w:rsidR="00DE42DC" w:rsidRPr="00DE42DC">
        <w:rPr>
          <w:rFonts w:ascii="Times New Roman" w:hAnsi="Times New Roman" w:cs="Times New Roman"/>
        </w:rPr>
        <w:t>) Crocodyliforms remains from the Upper Cretaceous deposits of Dakhla and Kharga oases, Western Desert, Egypt.</w:t>
      </w:r>
      <w:r w:rsidR="00DE42DC" w:rsidRPr="00DE42DC">
        <w:rPr>
          <w:rFonts w:ascii="Times New Roman" w:hAnsi="Times New Roman" w:cs="Times New Roman"/>
          <w:b/>
          <w:bCs/>
        </w:rPr>
        <w:t xml:space="preserve"> </w:t>
      </w:r>
      <w:r w:rsidR="00DE42DC" w:rsidRPr="00DE42DC">
        <w:rPr>
          <w:rFonts w:ascii="Times New Roman" w:hAnsi="Times New Roman" w:cs="Times New Roman"/>
          <w:i/>
          <w:iCs/>
        </w:rPr>
        <w:t>The Paleontological society of Egypt conference</w:t>
      </w:r>
      <w:r w:rsidR="00DE42DC" w:rsidRPr="00DE42DC">
        <w:rPr>
          <w:rFonts w:ascii="Times New Roman" w:hAnsi="Times New Roman" w:cs="Times New Roman"/>
          <w:b/>
          <w:bCs/>
        </w:rPr>
        <w:t>.</w:t>
      </w:r>
    </w:p>
    <w:p w14:paraId="6C639C11" w14:textId="4857E72F" w:rsidR="000A7DEB" w:rsidRPr="000A7DEB" w:rsidRDefault="00A67121" w:rsidP="000A7DEB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i/>
          <w:iCs/>
        </w:rPr>
      </w:pPr>
      <w:r w:rsidRPr="00322358">
        <w:rPr>
          <w:rFonts w:asciiTheme="majorBidi" w:eastAsia="Times New Roman" w:hAnsiTheme="majorBidi" w:cstheme="majorBidi"/>
        </w:rPr>
        <w:t>Sallam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554402">
        <w:rPr>
          <w:rFonts w:asciiTheme="majorBidi" w:eastAsia="Times New Roman" w:hAnsiTheme="majorBidi" w:cstheme="majorBidi"/>
        </w:rPr>
        <w:t>H. M.</w:t>
      </w:r>
      <w:r w:rsidR="000A7DEB" w:rsidRPr="00A963F6">
        <w:rPr>
          <w:rFonts w:asciiTheme="majorBidi" w:eastAsia="Times New Roman" w:hAnsiTheme="majorBidi" w:cstheme="majorBidi"/>
        </w:rPr>
        <w:t xml:space="preserve">, </w:t>
      </w:r>
      <w:r w:rsidRPr="00A963F6">
        <w:rPr>
          <w:rFonts w:asciiTheme="majorBidi" w:eastAsia="Times New Roman" w:hAnsiTheme="majorBidi" w:cstheme="majorBidi"/>
        </w:rPr>
        <w:t>Gorscak,</w:t>
      </w:r>
      <w:r>
        <w:rPr>
          <w:rFonts w:asciiTheme="majorBidi" w:eastAsia="Times New Roman" w:hAnsiTheme="majorBidi" w:cstheme="majorBidi"/>
        </w:rPr>
        <w:t xml:space="preserve"> </w:t>
      </w:r>
      <w:r w:rsidRPr="00A963F6">
        <w:rPr>
          <w:rFonts w:asciiTheme="majorBidi" w:eastAsia="Times New Roman" w:hAnsiTheme="majorBidi" w:cstheme="majorBidi"/>
        </w:rPr>
        <w:t>E.</w:t>
      </w:r>
      <w:r>
        <w:rPr>
          <w:rFonts w:ascii="Times New Roman" w:hAnsi="Times New Roman"/>
          <w:lang w:val="en-GB"/>
        </w:rPr>
        <w:t xml:space="preserve"> </w:t>
      </w:r>
      <w:r w:rsidRPr="00554402">
        <w:rPr>
          <w:rFonts w:asciiTheme="majorBidi" w:eastAsia="Times New Roman" w:hAnsiTheme="majorBidi" w:cstheme="majorBidi"/>
        </w:rPr>
        <w:t xml:space="preserve">O'Connor, P. M., </w:t>
      </w:r>
      <w:r w:rsidR="000A7DEB" w:rsidRPr="00A963F6">
        <w:rPr>
          <w:rFonts w:asciiTheme="majorBidi" w:eastAsia="Times New Roman" w:hAnsiTheme="majorBidi" w:cstheme="majorBidi"/>
        </w:rPr>
        <w:t>El-Dawoudi,</w:t>
      </w:r>
      <w:r>
        <w:rPr>
          <w:rFonts w:asciiTheme="majorBidi" w:eastAsia="Times New Roman" w:hAnsiTheme="majorBidi" w:cstheme="majorBidi"/>
        </w:rPr>
        <w:t xml:space="preserve"> I. A.,</w:t>
      </w:r>
      <w:r w:rsidR="000A7DEB" w:rsidRPr="00A963F6">
        <w:rPr>
          <w:rFonts w:asciiTheme="majorBidi" w:eastAsia="Times New Roman" w:hAnsiTheme="majorBidi" w:cstheme="majorBidi"/>
        </w:rPr>
        <w:t xml:space="preserve"> El-Sayed, </w:t>
      </w:r>
      <w:r w:rsidRPr="00A67121">
        <w:rPr>
          <w:rFonts w:asciiTheme="majorBidi" w:eastAsia="Times New Roman" w:hAnsiTheme="majorBidi" w:cstheme="majorBidi"/>
          <w:sz w:val="21"/>
          <w:szCs w:val="21"/>
        </w:rPr>
        <w:t>S.,</w:t>
      </w:r>
      <w:r>
        <w:rPr>
          <w:rFonts w:asciiTheme="majorBidi" w:eastAsia="Times New Roman" w:hAnsiTheme="majorBidi" w:cstheme="majorBidi"/>
          <w:b/>
          <w:bCs/>
          <w:sz w:val="21"/>
          <w:szCs w:val="21"/>
        </w:rPr>
        <w:t xml:space="preserve"> </w:t>
      </w:r>
      <w:r w:rsidR="007F10D0" w:rsidRPr="009248D4">
        <w:rPr>
          <w:rFonts w:asciiTheme="majorBidi" w:eastAsia="Times New Roman" w:hAnsiTheme="majorBidi" w:cstheme="majorBidi"/>
          <w:b/>
          <w:bCs/>
          <w:sz w:val="21"/>
          <w:szCs w:val="21"/>
        </w:rPr>
        <w:t>Saber, S</w:t>
      </w:r>
      <w:r w:rsidR="007F10D0" w:rsidRPr="009248D4">
        <w:rPr>
          <w:rFonts w:asciiTheme="majorBidi" w:eastAsia="Times New Roman" w:hAnsiTheme="majorBidi" w:cstheme="majorBidi"/>
          <w:sz w:val="21"/>
          <w:szCs w:val="21"/>
        </w:rPr>
        <w:t>.,</w:t>
      </w:r>
      <w:r w:rsidR="000A7DEB" w:rsidRPr="00A963F6">
        <w:rPr>
          <w:rFonts w:asciiTheme="majorBidi" w:eastAsia="Times New Roman" w:hAnsiTheme="majorBidi" w:cstheme="majorBidi"/>
        </w:rPr>
        <w:t xml:space="preserve"> Kora,</w:t>
      </w:r>
      <w:r>
        <w:rPr>
          <w:rFonts w:asciiTheme="majorBidi" w:eastAsia="Times New Roman" w:hAnsiTheme="majorBidi" w:cstheme="majorBidi"/>
        </w:rPr>
        <w:t xml:space="preserve">M. A., </w:t>
      </w:r>
      <w:r w:rsidR="000A7DEB" w:rsidRPr="00A963F6">
        <w:rPr>
          <w:rFonts w:asciiTheme="majorBidi" w:eastAsia="Times New Roman" w:hAnsiTheme="majorBidi" w:cstheme="majorBidi"/>
        </w:rPr>
        <w:t xml:space="preserve"> </w:t>
      </w:r>
      <w:r w:rsidRPr="00891213">
        <w:rPr>
          <w:rFonts w:asciiTheme="majorBidi" w:eastAsia="Times New Roman" w:hAnsiTheme="majorBidi" w:cstheme="majorBidi"/>
        </w:rPr>
        <w:t>Sertich,</w:t>
      </w:r>
      <w:r>
        <w:rPr>
          <w:rFonts w:asciiTheme="majorBidi" w:eastAsia="Times New Roman" w:hAnsiTheme="majorBidi" w:cstheme="majorBidi"/>
        </w:rPr>
        <w:t xml:space="preserve"> J. J. W.</w:t>
      </w:r>
      <w:r w:rsidR="000A7DEB" w:rsidRPr="00A963F6">
        <w:rPr>
          <w:rFonts w:asciiTheme="majorBidi" w:eastAsia="Times New Roman" w:hAnsiTheme="majorBidi" w:cstheme="majorBidi"/>
        </w:rPr>
        <w:t xml:space="preserve">, </w:t>
      </w:r>
      <w:r w:rsidRPr="00554402">
        <w:rPr>
          <w:rFonts w:asciiTheme="majorBidi" w:eastAsia="Times New Roman" w:hAnsiTheme="majorBidi" w:cstheme="majorBidi"/>
        </w:rPr>
        <w:t>Seiffert, E. R.</w:t>
      </w:r>
      <w:r w:rsidRPr="00076B58">
        <w:rPr>
          <w:rFonts w:ascii="Times New Roman" w:hAnsi="Times New Roman"/>
          <w:lang w:val="en-GB"/>
        </w:rPr>
        <w:t>, Lamanna</w:t>
      </w:r>
      <w:r>
        <w:rPr>
          <w:rFonts w:ascii="Times New Roman" w:hAnsi="Times New Roman"/>
          <w:lang w:val="en-GB"/>
        </w:rPr>
        <w:t>, M. C.</w:t>
      </w:r>
      <w:r w:rsidRPr="00076B58">
        <w:rPr>
          <w:rFonts w:ascii="Times New Roman" w:hAnsi="Times New Roman"/>
          <w:lang w:val="en-GB" w:bidi="ar-EG"/>
        </w:rPr>
        <w:t xml:space="preserve"> </w:t>
      </w:r>
      <w:r w:rsidR="000A7DEB" w:rsidRPr="00891213">
        <w:rPr>
          <w:rFonts w:asciiTheme="majorBidi" w:eastAsia="Times New Roman" w:hAnsiTheme="majorBidi" w:cstheme="majorBidi"/>
        </w:rPr>
        <w:t>(201</w:t>
      </w:r>
      <w:r w:rsidR="000A7DEB">
        <w:rPr>
          <w:rFonts w:asciiTheme="majorBidi" w:eastAsia="Times New Roman" w:hAnsiTheme="majorBidi" w:cstheme="majorBidi"/>
        </w:rPr>
        <w:t>9</w:t>
      </w:r>
      <w:r w:rsidR="000A7DEB" w:rsidRPr="00891213">
        <w:rPr>
          <w:rFonts w:asciiTheme="majorBidi" w:eastAsia="Times New Roman" w:hAnsiTheme="majorBidi" w:cstheme="majorBidi"/>
        </w:rPr>
        <w:t xml:space="preserve">) </w:t>
      </w:r>
      <w:r w:rsidR="000A7DEB" w:rsidRPr="00A963F6">
        <w:rPr>
          <w:rFonts w:asciiTheme="majorBidi" w:eastAsia="Times New Roman" w:hAnsiTheme="majorBidi" w:cstheme="majorBidi"/>
        </w:rPr>
        <w:t>New Egyptian sauropod reveals Late Cretaceous</w:t>
      </w:r>
      <w:r w:rsidR="007F10D0">
        <w:rPr>
          <w:rFonts w:asciiTheme="majorBidi" w:eastAsia="Times New Roman" w:hAnsiTheme="majorBidi" w:cstheme="majorBidi"/>
        </w:rPr>
        <w:t xml:space="preserve"> </w:t>
      </w:r>
      <w:r w:rsidR="000A7DEB" w:rsidRPr="00A963F6">
        <w:rPr>
          <w:rFonts w:asciiTheme="majorBidi" w:eastAsia="Times New Roman" w:hAnsiTheme="majorBidi" w:cstheme="majorBidi"/>
        </w:rPr>
        <w:t>dinosaur dispersal between Europe and Africa</w:t>
      </w:r>
      <w:r w:rsidR="000A7DEB">
        <w:rPr>
          <w:rFonts w:asciiTheme="majorBidi" w:eastAsia="Times New Roman" w:hAnsiTheme="majorBidi" w:cstheme="majorBidi"/>
        </w:rPr>
        <w:t>.</w:t>
      </w:r>
      <w:r w:rsidR="000A7DEB" w:rsidRPr="00A963F6">
        <w:rPr>
          <w:rFonts w:asciiTheme="majorBidi" w:eastAsia="Times New Roman" w:hAnsiTheme="majorBidi" w:cstheme="majorBidi"/>
        </w:rPr>
        <w:t xml:space="preserve"> </w:t>
      </w:r>
      <w:r w:rsidR="000A7DEB">
        <w:rPr>
          <w:rFonts w:ascii="Times New Roman" w:hAnsi="Times New Roman" w:cs="Times New Roman"/>
          <w:i/>
          <w:iCs/>
        </w:rPr>
        <w:t>T</w:t>
      </w:r>
      <w:r w:rsidR="000A7DEB" w:rsidRPr="00DE42DC">
        <w:rPr>
          <w:rFonts w:ascii="Times New Roman" w:hAnsi="Times New Roman" w:cs="Times New Roman"/>
          <w:i/>
          <w:iCs/>
        </w:rPr>
        <w:t>he</w:t>
      </w:r>
      <w:r w:rsidR="000A7DEB">
        <w:rPr>
          <w:rFonts w:ascii="Times New Roman" w:hAnsi="Times New Roman" w:cs="Times New Roman"/>
          <w:b/>
          <w:bCs/>
        </w:rPr>
        <w:t xml:space="preserve"> </w:t>
      </w:r>
      <w:r w:rsidR="000A7DEB">
        <w:rPr>
          <w:rFonts w:ascii="Times New Roman" w:hAnsi="Times New Roman" w:cs="Times New Roman"/>
          <w:i/>
          <w:iCs/>
        </w:rPr>
        <w:t>Te</w:t>
      </w:r>
      <w:r w:rsidR="000A7DEB" w:rsidRPr="00322358">
        <w:rPr>
          <w:rFonts w:ascii="Times New Roman" w:hAnsi="Times New Roman" w:cs="Times New Roman"/>
          <w:i/>
          <w:iCs/>
        </w:rPr>
        <w:t>nth International Conference on The Geology of Africa.</w:t>
      </w:r>
    </w:p>
    <w:p w14:paraId="1CF6B543" w14:textId="7428EFD0" w:rsidR="00F76348" w:rsidRDefault="007F10D0" w:rsidP="00A67121">
      <w:pPr>
        <w:pStyle w:val="CommentText"/>
        <w:numPr>
          <w:ilvl w:val="0"/>
          <w:numId w:val="9"/>
        </w:numPr>
        <w:spacing w:after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9248D4">
        <w:rPr>
          <w:rFonts w:asciiTheme="majorBidi" w:eastAsia="Times New Roman" w:hAnsiTheme="majorBidi" w:cstheme="majorBidi"/>
          <w:b/>
          <w:bCs/>
          <w:sz w:val="21"/>
          <w:szCs w:val="21"/>
        </w:rPr>
        <w:t>Saber, S</w:t>
      </w:r>
      <w:r w:rsidRPr="009248D4">
        <w:rPr>
          <w:rFonts w:asciiTheme="majorBidi" w:eastAsia="Times New Roman" w:hAnsiTheme="majorBidi" w:cstheme="majorBidi"/>
          <w:sz w:val="21"/>
          <w:szCs w:val="21"/>
        </w:rPr>
        <w:t xml:space="preserve">., </w:t>
      </w:r>
      <w:r w:rsidR="00A67121" w:rsidRPr="00A67121">
        <w:rPr>
          <w:rFonts w:asciiTheme="majorBidi" w:eastAsia="Times New Roman" w:hAnsiTheme="majorBidi" w:cstheme="majorBidi"/>
          <w:sz w:val="21"/>
          <w:szCs w:val="21"/>
        </w:rPr>
        <w:t xml:space="preserve">Sertich, J. J. W., </w:t>
      </w:r>
      <w:r w:rsidR="00F76348" w:rsidRPr="00F76348">
        <w:rPr>
          <w:rFonts w:asciiTheme="majorBidi" w:eastAsia="Times New Roman" w:hAnsiTheme="majorBidi" w:cstheme="majorBidi"/>
          <w:sz w:val="21"/>
          <w:szCs w:val="21"/>
        </w:rPr>
        <w:t xml:space="preserve">Abu El-Kheir, </w:t>
      </w:r>
      <w:r w:rsidR="00A67121">
        <w:rPr>
          <w:rFonts w:asciiTheme="majorBidi" w:eastAsia="Times New Roman" w:hAnsiTheme="majorBidi" w:cstheme="majorBidi"/>
          <w:sz w:val="21"/>
          <w:szCs w:val="21"/>
        </w:rPr>
        <w:t xml:space="preserve">G., </w:t>
      </w:r>
      <w:r w:rsidR="00A67121" w:rsidRPr="009762DB">
        <w:rPr>
          <w:rFonts w:asciiTheme="majorBidi" w:eastAsia="Times New Roman" w:hAnsiTheme="majorBidi" w:cstheme="majorBidi"/>
          <w:sz w:val="21"/>
          <w:szCs w:val="21"/>
        </w:rPr>
        <w:t>Ouda, K., El</w:t>
      </w:r>
      <w:r w:rsidR="00F76348" w:rsidRPr="00F76348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A67121" w:rsidRPr="00F76348">
        <w:rPr>
          <w:rFonts w:asciiTheme="majorBidi" w:eastAsia="Times New Roman" w:hAnsiTheme="majorBidi" w:cstheme="majorBidi"/>
          <w:sz w:val="21"/>
          <w:szCs w:val="21"/>
        </w:rPr>
        <w:t>Sayed,</w:t>
      </w:r>
      <w:r w:rsidR="00A67121">
        <w:rPr>
          <w:rFonts w:asciiTheme="majorBidi" w:eastAsia="Times New Roman" w:hAnsiTheme="majorBidi" w:cstheme="majorBidi"/>
          <w:sz w:val="21"/>
          <w:szCs w:val="21"/>
        </w:rPr>
        <w:t xml:space="preserve"> S.,</w:t>
      </w:r>
      <w:r w:rsidR="00F76348" w:rsidRPr="00F76348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8B3A65" w:rsidRPr="00554402">
        <w:rPr>
          <w:rFonts w:asciiTheme="majorBidi" w:eastAsia="Times New Roman" w:hAnsiTheme="majorBidi" w:cstheme="majorBidi"/>
          <w:sz w:val="22"/>
          <w:szCs w:val="22"/>
        </w:rPr>
        <w:t xml:space="preserve">O'Connor, P. M., </w:t>
      </w:r>
      <w:r w:rsidR="00F76348" w:rsidRPr="00F76348">
        <w:rPr>
          <w:rFonts w:asciiTheme="majorBidi" w:eastAsia="Times New Roman" w:hAnsiTheme="majorBidi" w:cstheme="majorBidi"/>
          <w:sz w:val="21"/>
          <w:szCs w:val="21"/>
        </w:rPr>
        <w:t>Seiffert</w:t>
      </w:r>
      <w:r w:rsidR="008B3A65">
        <w:rPr>
          <w:rFonts w:asciiTheme="majorBidi" w:eastAsia="Times New Roman" w:hAnsiTheme="majorBidi" w:cstheme="majorBidi"/>
          <w:sz w:val="21"/>
          <w:szCs w:val="21"/>
        </w:rPr>
        <w:t>, E.R.,</w:t>
      </w:r>
      <w:r w:rsidR="00F76348" w:rsidRPr="00F76348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A67121" w:rsidRPr="008B3A65">
        <w:rPr>
          <w:rFonts w:asciiTheme="majorBidi" w:eastAsia="Times New Roman" w:hAnsiTheme="majorBidi" w:cstheme="majorBidi"/>
          <w:sz w:val="22"/>
          <w:szCs w:val="22"/>
        </w:rPr>
        <w:t>Sallam</w:t>
      </w:r>
      <w:r w:rsidR="00A67121" w:rsidRPr="008B3A65">
        <w:rPr>
          <w:rFonts w:asciiTheme="majorBidi" w:eastAsia="Times New Roman" w:hAnsiTheme="majorBidi" w:cstheme="majorBidi"/>
          <w:sz w:val="21"/>
          <w:szCs w:val="21"/>
        </w:rPr>
        <w:t xml:space="preserve">, H. M. </w:t>
      </w:r>
      <w:r w:rsidR="00F76348">
        <w:rPr>
          <w:rFonts w:asciiTheme="majorBidi" w:eastAsia="Times New Roman" w:hAnsiTheme="majorBidi" w:cstheme="majorBidi"/>
          <w:sz w:val="21"/>
          <w:szCs w:val="21"/>
        </w:rPr>
        <w:t xml:space="preserve">(2020) </w:t>
      </w:r>
      <w:r w:rsidR="00F76348" w:rsidRPr="008B3A65">
        <w:rPr>
          <w:rFonts w:asciiTheme="majorBidi" w:eastAsia="Times New Roman" w:hAnsiTheme="majorBidi" w:cstheme="majorBidi"/>
          <w:sz w:val="21"/>
          <w:szCs w:val="21"/>
        </w:rPr>
        <w:t>The oldest gavialoid crocodyliform (‘thoracosaur’) from the Campanian</w:t>
      </w:r>
      <w:r w:rsidR="00F76348" w:rsidRPr="00F30239">
        <w:rPr>
          <w:rFonts w:ascii="Times New Roman" w:hAnsi="Times New Roman" w:cs="Times New Roman"/>
          <w:sz w:val="22"/>
          <w:szCs w:val="22"/>
        </w:rPr>
        <w:t xml:space="preserve"> Quseir Formation of Baris Oasis, Western Desert, Egypt</w:t>
      </w:r>
      <w:r w:rsidR="00F30239">
        <w:rPr>
          <w:rFonts w:ascii="Times New Roman" w:hAnsi="Times New Roman" w:cs="Times New Roman"/>
          <w:sz w:val="22"/>
          <w:szCs w:val="22"/>
        </w:rPr>
        <w:t xml:space="preserve">. </w:t>
      </w:r>
      <w:r w:rsidR="00F30239" w:rsidRPr="00F30239">
        <w:rPr>
          <w:rFonts w:ascii="Times New Roman" w:hAnsi="Times New Roman" w:cs="Times New Roman"/>
          <w:i/>
          <w:iCs/>
          <w:sz w:val="22"/>
          <w:szCs w:val="22"/>
        </w:rPr>
        <w:t>Society of Vertebrate Paleontology.</w:t>
      </w:r>
    </w:p>
    <w:p w14:paraId="42C36EF3" w14:textId="5760E616" w:rsidR="002957C1" w:rsidRDefault="002957C1" w:rsidP="007F2932">
      <w:pPr>
        <w:pStyle w:val="CommentText"/>
        <w:numPr>
          <w:ilvl w:val="0"/>
          <w:numId w:val="9"/>
        </w:numPr>
        <w:spacing w:after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2957C1">
        <w:rPr>
          <w:rFonts w:ascii="Times New Roman" w:hAnsi="Times New Roman" w:cs="Times New Roman"/>
          <w:sz w:val="22"/>
          <w:szCs w:val="22"/>
        </w:rPr>
        <w:t>Salem, B. S., </w:t>
      </w:r>
      <w:r w:rsidRPr="009762DB">
        <w:rPr>
          <w:rFonts w:ascii="Times New Roman" w:hAnsi="Times New Roman" w:cs="Times New Roman"/>
          <w:b/>
          <w:bCs/>
          <w:sz w:val="22"/>
          <w:szCs w:val="22"/>
        </w:rPr>
        <w:t>Saber, S</w:t>
      </w:r>
      <w:r w:rsidRPr="002957C1">
        <w:rPr>
          <w:rFonts w:ascii="Times New Roman" w:hAnsi="Times New Roman" w:cs="Times New Roman"/>
          <w:sz w:val="22"/>
          <w:szCs w:val="22"/>
        </w:rPr>
        <w:t>., Ouda, K., Gohar, A. S., El-Sayed, S., Sallam, H. M. (202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2957C1">
        <w:rPr>
          <w:rFonts w:ascii="Times New Roman" w:hAnsi="Times New Roman" w:cs="Times New Roman"/>
          <w:sz w:val="22"/>
          <w:szCs w:val="22"/>
        </w:rPr>
        <w:t>). A long-snouted dyrosaurid (Crocodyliformes, mesoeucrocodylia) from the Campanian Quseir Formation of Egypt.</w:t>
      </w:r>
      <w:r w:rsidRPr="002957C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F30239">
        <w:rPr>
          <w:rFonts w:ascii="Times New Roman" w:hAnsi="Times New Roman" w:cs="Times New Roman"/>
          <w:i/>
          <w:iCs/>
          <w:sz w:val="22"/>
          <w:szCs w:val="22"/>
        </w:rPr>
        <w:t>Society of Vertebrate Paleontology.</w:t>
      </w:r>
    </w:p>
    <w:p w14:paraId="767088F6" w14:textId="24B13F27" w:rsidR="00CF3E1F" w:rsidRDefault="008B708F" w:rsidP="00CF3E1F">
      <w:pPr>
        <w:pStyle w:val="CommentText"/>
        <w:numPr>
          <w:ilvl w:val="0"/>
          <w:numId w:val="9"/>
        </w:numPr>
        <w:spacing w:after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9248D4">
        <w:rPr>
          <w:rFonts w:asciiTheme="majorBidi" w:eastAsia="Times New Roman" w:hAnsiTheme="majorBidi" w:cstheme="majorBidi"/>
          <w:sz w:val="21"/>
          <w:szCs w:val="21"/>
        </w:rPr>
        <w:t xml:space="preserve">Salem, B. S., </w:t>
      </w:r>
      <w:r w:rsidRPr="009248D4">
        <w:rPr>
          <w:rFonts w:asciiTheme="majorBidi" w:eastAsia="Times New Roman" w:hAnsiTheme="majorBidi" w:cstheme="majorBidi"/>
          <w:b/>
          <w:bCs/>
          <w:sz w:val="21"/>
          <w:szCs w:val="21"/>
        </w:rPr>
        <w:t>Saber, S</w:t>
      </w:r>
      <w:r w:rsidRPr="009248D4">
        <w:rPr>
          <w:rFonts w:asciiTheme="majorBidi" w:eastAsia="Times New Roman" w:hAnsiTheme="majorBidi" w:cstheme="majorBidi"/>
          <w:sz w:val="21"/>
          <w:szCs w:val="21"/>
        </w:rPr>
        <w:t>., Ouda, K., Gohar, A. S., El-Sayed, S., O’Connor, P. M., Sallam, H. M. (2025).</w:t>
      </w:r>
      <w:r w:rsidRPr="008B708F">
        <w:t xml:space="preserve"> </w:t>
      </w:r>
      <w:r w:rsidRPr="008B708F">
        <w:rPr>
          <w:rFonts w:ascii="Times New Roman" w:hAnsi="Times New Roman" w:cs="Times New Roman"/>
          <w:sz w:val="22"/>
          <w:szCs w:val="22"/>
        </w:rPr>
        <w:t>A middle Campanian dyrosaurid skull from Egypt illuminates the origin and early biogeography of the clade</w:t>
      </w:r>
      <w:r w:rsidR="00CF3E1F">
        <w:rPr>
          <w:rFonts w:ascii="Times New Roman" w:hAnsi="Times New Roman" w:cs="Times New Roman"/>
          <w:sz w:val="22"/>
          <w:szCs w:val="22"/>
        </w:rPr>
        <w:t xml:space="preserve">. </w:t>
      </w:r>
      <w:r w:rsidR="00CF3E1F" w:rsidRPr="00F30239">
        <w:rPr>
          <w:rFonts w:ascii="Times New Roman" w:hAnsi="Times New Roman" w:cs="Times New Roman"/>
          <w:i/>
          <w:iCs/>
          <w:sz w:val="22"/>
          <w:szCs w:val="22"/>
        </w:rPr>
        <w:t>Society of Vertebrate Paleontology.</w:t>
      </w:r>
    </w:p>
    <w:p w14:paraId="1D4CD5D0" w14:textId="77777777" w:rsidR="00B73C99" w:rsidRDefault="00B73C9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Publications</w:t>
      </w:r>
    </w:p>
    <w:p w14:paraId="27B35579" w14:textId="44EBC5AB" w:rsidR="00B73C99" w:rsidRPr="00322358" w:rsidRDefault="00B73C99" w:rsidP="00CB7930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22358">
        <w:rPr>
          <w:rFonts w:asciiTheme="majorBidi" w:eastAsia="Times New Roman" w:hAnsiTheme="majorBidi" w:cstheme="majorBidi"/>
        </w:rPr>
        <w:t>Sallam</w:t>
      </w:r>
      <w:r w:rsidR="0055440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554402" w:rsidRPr="00554402">
        <w:rPr>
          <w:rFonts w:asciiTheme="majorBidi" w:eastAsia="Times New Roman" w:hAnsiTheme="majorBidi" w:cstheme="majorBidi"/>
        </w:rPr>
        <w:t xml:space="preserve">H. M., O'Connor, P. M., Kora, M., Sertich, J. J., Seiffert, E. R., Faris, M., </w:t>
      </w:r>
      <w:r w:rsidR="00554402" w:rsidRPr="00322358">
        <w:rPr>
          <w:rFonts w:asciiTheme="majorBidi" w:eastAsia="Times New Roman" w:hAnsiTheme="majorBidi" w:cstheme="majorBidi"/>
        </w:rPr>
        <w:t xml:space="preserve">El-Dawoudi, </w:t>
      </w:r>
      <w:r w:rsidR="00554402">
        <w:rPr>
          <w:rFonts w:asciiTheme="majorBidi" w:eastAsia="Times New Roman" w:hAnsiTheme="majorBidi" w:cstheme="majorBidi"/>
        </w:rPr>
        <w:t>I. A.</w:t>
      </w:r>
      <w:r w:rsidR="00C1397E">
        <w:rPr>
          <w:rFonts w:asciiTheme="majorBidi" w:eastAsia="Times New Roman" w:hAnsiTheme="majorBidi" w:cstheme="majorBidi"/>
        </w:rPr>
        <w:t xml:space="preserve">, </w:t>
      </w:r>
      <w:r w:rsidR="00554402" w:rsidRPr="00C1397E">
        <w:rPr>
          <w:rFonts w:asciiTheme="majorBidi" w:eastAsia="Times New Roman" w:hAnsiTheme="majorBidi" w:cstheme="majorBidi"/>
          <w:b/>
          <w:bCs/>
        </w:rPr>
        <w:t>Sa</w:t>
      </w:r>
      <w:r w:rsidR="00E6433F">
        <w:rPr>
          <w:rFonts w:asciiTheme="majorBidi" w:eastAsia="Times New Roman" w:hAnsiTheme="majorBidi" w:cstheme="majorBidi"/>
          <w:b/>
          <w:bCs/>
        </w:rPr>
        <w:t>ber</w:t>
      </w:r>
      <w:r w:rsidR="00554402" w:rsidRPr="00C1397E">
        <w:rPr>
          <w:rFonts w:asciiTheme="majorBidi" w:eastAsia="Times New Roman" w:hAnsiTheme="majorBidi" w:cstheme="majorBidi"/>
          <w:b/>
          <w:bCs/>
        </w:rPr>
        <w:t xml:space="preserve"> S</w:t>
      </w:r>
      <w:r w:rsidR="00554402" w:rsidRPr="00554402">
        <w:rPr>
          <w:rFonts w:asciiTheme="majorBidi" w:eastAsia="Times New Roman" w:hAnsiTheme="majorBidi" w:cstheme="majorBidi"/>
        </w:rPr>
        <w:t>.</w:t>
      </w:r>
      <w:r w:rsidR="00554402" w:rsidRPr="00322358">
        <w:rPr>
          <w:rFonts w:asciiTheme="majorBidi" w:eastAsia="Times New Roman" w:hAnsiTheme="majorBidi" w:cstheme="majorBidi"/>
        </w:rPr>
        <w:t xml:space="preserve"> </w:t>
      </w:r>
      <w:r w:rsidR="00554402" w:rsidRPr="00554402">
        <w:rPr>
          <w:rFonts w:asciiTheme="majorBidi" w:eastAsia="Times New Roman" w:hAnsiTheme="majorBidi" w:cstheme="majorBidi"/>
        </w:rPr>
        <w:t>El-Sayed, S.</w:t>
      </w:r>
      <w:r w:rsidRPr="00322358">
        <w:rPr>
          <w:rFonts w:asciiTheme="majorBidi" w:eastAsia="Times New Roman" w:hAnsiTheme="majorBidi" w:cstheme="majorBidi"/>
        </w:rPr>
        <w:t xml:space="preserve"> (2016).</w:t>
      </w:r>
      <w:r w:rsidRPr="00554402">
        <w:rPr>
          <w:rFonts w:asciiTheme="majorBidi" w:eastAsia="Times New Roman" w:hAnsiTheme="majorBidi" w:cstheme="majorBidi"/>
        </w:rPr>
        <w:t xml:space="preserve"> </w:t>
      </w:r>
      <w:r w:rsidRPr="00322358">
        <w:rPr>
          <w:rFonts w:asciiTheme="majorBidi" w:eastAsia="Times New Roman" w:hAnsiTheme="majorBidi" w:cstheme="majorBidi"/>
        </w:rPr>
        <w:t xml:space="preserve">Vertebrate paleontological exploration of the Upper Cretaceous succession in the Dakhla and Kharga Oases, Western Desert, Egypt. </w:t>
      </w:r>
      <w:r w:rsidRPr="00322358">
        <w:rPr>
          <w:rFonts w:asciiTheme="majorBidi" w:eastAsia="Times New Roman" w:hAnsiTheme="majorBidi" w:cstheme="majorBidi"/>
          <w:i/>
          <w:iCs/>
        </w:rPr>
        <w:t>Journal of African Earth Sciences,117, 223-234.</w:t>
      </w:r>
    </w:p>
    <w:p w14:paraId="005290A2" w14:textId="6835B238" w:rsidR="00076B58" w:rsidRDefault="00C1397E" w:rsidP="009762DB">
      <w:pPr>
        <w:pStyle w:val="PlainText"/>
        <w:numPr>
          <w:ilvl w:val="0"/>
          <w:numId w:val="4"/>
        </w:numPr>
        <w:ind w:left="425" w:hanging="425"/>
        <w:jc w:val="both"/>
        <w:rPr>
          <w:rFonts w:ascii="Times New Roman" w:hAnsi="Times New Roman"/>
          <w:i/>
          <w:iCs/>
          <w:lang w:bidi="ar-EG"/>
        </w:rPr>
      </w:pPr>
      <w:r w:rsidRPr="00322358">
        <w:rPr>
          <w:rFonts w:asciiTheme="majorBidi" w:eastAsia="Times New Roman" w:hAnsiTheme="majorBidi" w:cstheme="majorBidi"/>
        </w:rPr>
        <w:t>Sallam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554402">
        <w:rPr>
          <w:rFonts w:asciiTheme="majorBidi" w:eastAsia="Times New Roman" w:hAnsiTheme="majorBidi" w:cstheme="majorBidi"/>
          <w:sz w:val="22"/>
          <w:szCs w:val="22"/>
        </w:rPr>
        <w:t>H. M.</w:t>
      </w:r>
      <w:r w:rsidR="00055281" w:rsidRPr="00076B58">
        <w:rPr>
          <w:rFonts w:ascii="Times New Roman" w:hAnsi="Times New Roman"/>
          <w:sz w:val="22"/>
          <w:szCs w:val="22"/>
          <w:lang w:val="en-GB"/>
        </w:rPr>
        <w:t xml:space="preserve">, </w:t>
      </w:r>
      <w:r w:rsidRPr="00076B58">
        <w:rPr>
          <w:rFonts w:ascii="Times New Roman" w:hAnsi="Times New Roman"/>
          <w:sz w:val="22"/>
          <w:szCs w:val="22"/>
          <w:lang w:val="en-GB"/>
        </w:rPr>
        <w:t>Gorscak</w:t>
      </w:r>
      <w:r w:rsidR="00E6433F" w:rsidRPr="00076B58">
        <w:rPr>
          <w:rFonts w:ascii="Times New Roman" w:hAnsi="Times New Roman"/>
          <w:sz w:val="22"/>
          <w:szCs w:val="22"/>
          <w:lang w:val="en-GB"/>
        </w:rPr>
        <w:t>,</w:t>
      </w:r>
      <w:r>
        <w:rPr>
          <w:rFonts w:ascii="Times New Roman" w:hAnsi="Times New Roman"/>
          <w:sz w:val="22"/>
          <w:szCs w:val="22"/>
          <w:vertAlign w:val="superscript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 xml:space="preserve">E. </w:t>
      </w:r>
      <w:r w:rsidRPr="00554402">
        <w:rPr>
          <w:rFonts w:asciiTheme="majorBidi" w:eastAsia="Times New Roman" w:hAnsiTheme="majorBidi" w:cstheme="majorBidi"/>
          <w:sz w:val="22"/>
          <w:szCs w:val="22"/>
        </w:rPr>
        <w:t xml:space="preserve">O'Connor, P. M., </w:t>
      </w:r>
      <w:r w:rsidRPr="00322358">
        <w:rPr>
          <w:rFonts w:asciiTheme="majorBidi" w:eastAsia="Times New Roman" w:hAnsiTheme="majorBidi" w:cstheme="majorBidi"/>
        </w:rPr>
        <w:t xml:space="preserve">El-Dawoudi, </w:t>
      </w:r>
      <w:r>
        <w:rPr>
          <w:rFonts w:asciiTheme="majorBidi" w:eastAsia="Times New Roman" w:hAnsiTheme="majorBidi" w:cstheme="majorBidi"/>
        </w:rPr>
        <w:t xml:space="preserve">I. A., </w:t>
      </w:r>
      <w:r w:rsidR="00055281" w:rsidRPr="003B3152">
        <w:rPr>
          <w:rFonts w:ascii="Times New Roman" w:hAnsi="Times New Roman"/>
          <w:sz w:val="22"/>
          <w:szCs w:val="22"/>
          <w:lang w:val="en-GB"/>
        </w:rPr>
        <w:t>El-Sayed</w:t>
      </w:r>
      <w:r w:rsidR="00055281" w:rsidRPr="00076B58">
        <w:rPr>
          <w:rFonts w:ascii="Times New Roman" w:hAnsi="Times New Roman"/>
          <w:sz w:val="22"/>
          <w:szCs w:val="22"/>
          <w:lang w:val="en-GB"/>
        </w:rPr>
        <w:t>,</w:t>
      </w:r>
      <w:r>
        <w:rPr>
          <w:rFonts w:ascii="Times New Roman" w:hAnsi="Times New Roman"/>
          <w:sz w:val="22"/>
          <w:szCs w:val="22"/>
          <w:lang w:val="en-GB"/>
        </w:rPr>
        <w:t>S.,</w:t>
      </w:r>
      <w:r w:rsidR="00055281" w:rsidRPr="00076B58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55281" w:rsidRPr="003B3152">
        <w:rPr>
          <w:rFonts w:ascii="Times New Roman" w:hAnsi="Times New Roman"/>
          <w:b/>
          <w:bCs/>
          <w:sz w:val="22"/>
          <w:szCs w:val="22"/>
          <w:lang w:val="en-GB"/>
        </w:rPr>
        <w:t>Sara S</w:t>
      </w:r>
      <w:r w:rsidR="0025795B">
        <w:rPr>
          <w:rFonts w:ascii="Times New Roman" w:hAnsi="Times New Roman"/>
          <w:b/>
          <w:bCs/>
          <w:sz w:val="22"/>
          <w:szCs w:val="22"/>
          <w:lang w:val="en-GB"/>
        </w:rPr>
        <w:t>.</w:t>
      </w:r>
      <w:r w:rsidR="00055281" w:rsidRPr="003B3152">
        <w:rPr>
          <w:rFonts w:ascii="Times New Roman" w:hAnsi="Times New Roman"/>
          <w:b/>
          <w:bCs/>
          <w:sz w:val="22"/>
          <w:szCs w:val="22"/>
          <w:lang w:val="en-GB"/>
        </w:rPr>
        <w:t>,</w:t>
      </w:r>
      <w:r w:rsidR="00055281" w:rsidRPr="00076B58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554402">
        <w:rPr>
          <w:rFonts w:asciiTheme="majorBidi" w:eastAsia="Times New Roman" w:hAnsiTheme="majorBidi" w:cstheme="majorBidi"/>
          <w:sz w:val="22"/>
          <w:szCs w:val="22"/>
        </w:rPr>
        <w:t>Kora, M., Sertich, J. J., Seiffert, E. R.</w:t>
      </w:r>
      <w:r w:rsidR="00055281" w:rsidRPr="00076B58">
        <w:rPr>
          <w:rFonts w:ascii="Times New Roman" w:hAnsi="Times New Roman"/>
          <w:sz w:val="22"/>
          <w:szCs w:val="22"/>
          <w:lang w:val="en-GB"/>
        </w:rPr>
        <w:t>, Lamanna</w:t>
      </w:r>
      <w:r>
        <w:rPr>
          <w:rFonts w:ascii="Times New Roman" w:hAnsi="Times New Roman"/>
          <w:sz w:val="22"/>
          <w:szCs w:val="22"/>
          <w:lang w:val="en-GB"/>
        </w:rPr>
        <w:t>, M. C.</w:t>
      </w:r>
      <w:r w:rsidR="00F24C8C" w:rsidRPr="00076B58">
        <w:rPr>
          <w:rFonts w:ascii="Times New Roman" w:hAnsi="Times New Roman"/>
          <w:sz w:val="22"/>
          <w:szCs w:val="22"/>
          <w:lang w:val="en-GB" w:bidi="ar-EG"/>
        </w:rPr>
        <w:t xml:space="preserve"> (</w:t>
      </w:r>
      <w:r w:rsidR="00076B58" w:rsidRPr="00076B58">
        <w:rPr>
          <w:rFonts w:ascii="Times New Roman" w:hAnsi="Times New Roman"/>
          <w:sz w:val="22"/>
          <w:szCs w:val="22"/>
          <w:lang w:val="en-GB" w:bidi="ar-EG"/>
        </w:rPr>
        <w:t>2018</w:t>
      </w:r>
      <w:r w:rsidR="00F24C8C" w:rsidRPr="00076B58">
        <w:rPr>
          <w:rFonts w:ascii="Times New Roman" w:hAnsi="Times New Roman"/>
          <w:sz w:val="22"/>
          <w:szCs w:val="22"/>
          <w:lang w:val="en-GB" w:bidi="ar-EG"/>
        </w:rPr>
        <w:t>)</w:t>
      </w:r>
      <w:r w:rsidR="00076B58" w:rsidRPr="00076B58">
        <w:rPr>
          <w:rFonts w:ascii="Times New Roman" w:hAnsi="Times New Roman"/>
          <w:sz w:val="22"/>
          <w:szCs w:val="22"/>
          <w:lang w:val="en-GB" w:bidi="ar-EG"/>
        </w:rPr>
        <w:t>.</w:t>
      </w:r>
      <w:r w:rsidR="00F24C8C" w:rsidRPr="00076B58">
        <w:rPr>
          <w:rFonts w:ascii="Times New Roman" w:hAnsi="Times New Roman"/>
          <w:sz w:val="22"/>
          <w:szCs w:val="22"/>
          <w:lang w:val="en-GB" w:bidi="ar-EG"/>
        </w:rPr>
        <w:t xml:space="preserve"> New Egyptian sauropod reveals Late Cretaceous dinosaur dispersal between Europe and Africa.</w:t>
      </w:r>
      <w:r w:rsidR="00F24C8C" w:rsidRPr="00076B58">
        <w:rPr>
          <w:rFonts w:ascii="Times New Roman" w:hAnsi="Times New Roman"/>
          <w:b/>
          <w:bCs/>
          <w:sz w:val="22"/>
          <w:szCs w:val="22"/>
          <w:lang w:val="en-GB" w:bidi="ar-EG"/>
        </w:rPr>
        <w:t xml:space="preserve"> </w:t>
      </w:r>
      <w:r w:rsidR="00076B58" w:rsidRPr="00076B58">
        <w:rPr>
          <w:rFonts w:ascii="Times New Roman" w:hAnsi="Times New Roman"/>
          <w:i/>
          <w:iCs/>
          <w:lang w:bidi="ar-EG"/>
        </w:rPr>
        <w:t>Nature Ecology &amp; Evolution</w:t>
      </w:r>
      <w:r w:rsidR="00076B58">
        <w:rPr>
          <w:rFonts w:ascii="Times New Roman" w:hAnsi="Times New Roman"/>
          <w:b/>
          <w:bCs/>
          <w:i/>
          <w:iCs/>
          <w:lang w:bidi="ar-EG"/>
        </w:rPr>
        <w:t xml:space="preserve"> </w:t>
      </w:r>
      <w:r w:rsidR="00076B58" w:rsidRPr="00076B58">
        <w:rPr>
          <w:rFonts w:ascii="Times New Roman" w:hAnsi="Times New Roman"/>
          <w:i/>
          <w:iCs/>
          <w:lang w:bidi="ar-EG"/>
        </w:rPr>
        <w:t>volume 2, pages445–451 doi:10.1038/s41559-017-0455-5</w:t>
      </w:r>
      <w:r w:rsidR="00E62F60">
        <w:rPr>
          <w:rFonts w:ascii="Times New Roman" w:hAnsi="Times New Roman"/>
          <w:i/>
          <w:iCs/>
          <w:lang w:bidi="ar-EG"/>
        </w:rPr>
        <w:t>.</w:t>
      </w:r>
    </w:p>
    <w:p w14:paraId="15908CB6" w14:textId="76A48112" w:rsidR="00C1397E" w:rsidRPr="00322358" w:rsidRDefault="00C3572B" w:rsidP="00C1397E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891213">
        <w:rPr>
          <w:rFonts w:asciiTheme="majorBidi" w:eastAsia="Times New Roman" w:hAnsiTheme="majorBidi" w:cstheme="majorBidi"/>
          <w:b/>
          <w:bCs/>
        </w:rPr>
        <w:t>Sa</w:t>
      </w:r>
      <w:r w:rsidR="00E6433F">
        <w:rPr>
          <w:rFonts w:asciiTheme="majorBidi" w:eastAsia="Times New Roman" w:hAnsiTheme="majorBidi" w:cstheme="majorBidi"/>
          <w:b/>
          <w:bCs/>
        </w:rPr>
        <w:t>ber</w:t>
      </w:r>
      <w:r w:rsidRPr="00891213">
        <w:rPr>
          <w:rFonts w:asciiTheme="majorBidi" w:eastAsia="Times New Roman" w:hAnsiTheme="majorBidi" w:cstheme="majorBidi"/>
          <w:b/>
          <w:bCs/>
        </w:rPr>
        <w:t xml:space="preserve"> S</w:t>
      </w:r>
      <w:r w:rsidR="0025795B">
        <w:rPr>
          <w:rFonts w:asciiTheme="majorBidi" w:eastAsia="Times New Roman" w:hAnsiTheme="majorBidi" w:cstheme="majorBidi"/>
          <w:b/>
          <w:bCs/>
        </w:rPr>
        <w:t>.</w:t>
      </w:r>
      <w:r w:rsidRPr="00891213">
        <w:rPr>
          <w:rFonts w:asciiTheme="majorBidi" w:eastAsia="Times New Roman" w:hAnsiTheme="majorBidi" w:cstheme="majorBidi"/>
          <w:b/>
          <w:bCs/>
        </w:rPr>
        <w:t xml:space="preserve">, </w:t>
      </w:r>
      <w:r w:rsidRPr="00891213">
        <w:rPr>
          <w:rFonts w:asciiTheme="majorBidi" w:eastAsia="Times New Roman" w:hAnsiTheme="majorBidi" w:cstheme="majorBidi"/>
        </w:rPr>
        <w:t>Sertich,</w:t>
      </w:r>
      <w:r w:rsidR="00C1397E">
        <w:rPr>
          <w:rFonts w:asciiTheme="majorBidi" w:eastAsia="Times New Roman" w:hAnsiTheme="majorBidi" w:cstheme="majorBidi"/>
        </w:rPr>
        <w:t xml:space="preserve"> J. J. W.,</w:t>
      </w:r>
      <w:r w:rsidRPr="00891213">
        <w:rPr>
          <w:rFonts w:asciiTheme="majorBidi" w:eastAsia="Times New Roman" w:hAnsiTheme="majorBidi" w:cstheme="majorBidi"/>
        </w:rPr>
        <w:t xml:space="preserve"> </w:t>
      </w:r>
      <w:r w:rsidR="00C1397E" w:rsidRPr="00322358">
        <w:rPr>
          <w:rFonts w:asciiTheme="majorBidi" w:eastAsia="Times New Roman" w:hAnsiTheme="majorBidi" w:cstheme="majorBidi"/>
        </w:rPr>
        <w:t xml:space="preserve">Dakhla and Kharga Oases, Western Desert, Egypt. </w:t>
      </w:r>
      <w:r w:rsidR="00C1397E" w:rsidRPr="00322358">
        <w:rPr>
          <w:rFonts w:asciiTheme="majorBidi" w:eastAsia="Times New Roman" w:hAnsiTheme="majorBidi" w:cstheme="majorBidi"/>
          <w:i/>
          <w:iCs/>
        </w:rPr>
        <w:t>Journal of African Earth Sciences,117, 223-234.</w:t>
      </w:r>
    </w:p>
    <w:p w14:paraId="0A111A2F" w14:textId="3E942548" w:rsidR="009762DB" w:rsidRPr="009762DB" w:rsidRDefault="00C1397E" w:rsidP="00C1397E">
      <w:pPr>
        <w:pStyle w:val="PlainText"/>
        <w:numPr>
          <w:ilvl w:val="0"/>
          <w:numId w:val="4"/>
        </w:numPr>
        <w:ind w:left="425" w:hanging="425"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</w:rPr>
        <w:t>Sallam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554402">
        <w:rPr>
          <w:rFonts w:asciiTheme="majorBidi" w:eastAsia="Times New Roman" w:hAnsiTheme="majorBidi" w:cstheme="majorBidi"/>
          <w:sz w:val="22"/>
          <w:szCs w:val="22"/>
        </w:rPr>
        <w:t>H. M.</w:t>
      </w:r>
      <w:r w:rsidRPr="00076B58">
        <w:rPr>
          <w:rFonts w:ascii="Times New Roman" w:hAnsi="Times New Roman"/>
          <w:sz w:val="22"/>
          <w:szCs w:val="22"/>
          <w:lang w:val="en-GB"/>
        </w:rPr>
        <w:t>,</w:t>
      </w:r>
      <w:r w:rsidR="00C3572B" w:rsidRPr="00891213">
        <w:rPr>
          <w:rFonts w:asciiTheme="majorBidi" w:eastAsia="Times New Roman" w:hAnsiTheme="majorBidi" w:cstheme="majorBidi"/>
        </w:rPr>
        <w:t>, Ouda,</w:t>
      </w:r>
      <w:r>
        <w:rPr>
          <w:rFonts w:asciiTheme="majorBidi" w:eastAsia="Times New Roman" w:hAnsiTheme="majorBidi" w:cstheme="majorBidi"/>
        </w:rPr>
        <w:t xml:space="preserve"> K. </w:t>
      </w:r>
      <w:r w:rsidR="00E6433F">
        <w:rPr>
          <w:rFonts w:asciiTheme="majorBidi" w:eastAsia="Times New Roman" w:hAnsiTheme="majorBidi" w:cstheme="majorBidi"/>
        </w:rPr>
        <w:t>A.,</w:t>
      </w:r>
      <w:r w:rsidR="00C3572B" w:rsidRPr="00891213">
        <w:rPr>
          <w:rFonts w:asciiTheme="majorBidi" w:eastAsia="Times New Roman" w:hAnsiTheme="majorBidi" w:cstheme="majorBidi"/>
        </w:rPr>
        <w:t xml:space="preserve"> </w:t>
      </w:r>
      <w:r w:rsidR="00E6433F" w:rsidRPr="00554402">
        <w:rPr>
          <w:rFonts w:asciiTheme="majorBidi" w:eastAsia="Times New Roman" w:hAnsiTheme="majorBidi" w:cstheme="majorBidi"/>
          <w:sz w:val="22"/>
          <w:szCs w:val="22"/>
        </w:rPr>
        <w:t>O'Connor, P. M.,</w:t>
      </w:r>
      <w:r w:rsidR="00C3572B" w:rsidRPr="00891213">
        <w:rPr>
          <w:rFonts w:asciiTheme="majorBidi" w:eastAsia="Times New Roman" w:hAnsiTheme="majorBidi" w:cstheme="majorBidi"/>
        </w:rPr>
        <w:t xml:space="preserve"> </w:t>
      </w:r>
      <w:r w:rsidR="00E6433F" w:rsidRPr="00554402">
        <w:rPr>
          <w:rFonts w:asciiTheme="majorBidi" w:eastAsia="Times New Roman" w:hAnsiTheme="majorBidi" w:cstheme="majorBidi"/>
          <w:sz w:val="22"/>
          <w:szCs w:val="22"/>
        </w:rPr>
        <w:t>Seiffert, E. R.</w:t>
      </w:r>
      <w:r w:rsidR="00791E94">
        <w:rPr>
          <w:rFonts w:asciiTheme="majorBidi" w:eastAsia="Times New Roman" w:hAnsiTheme="majorBidi" w:cstheme="majorBidi"/>
        </w:rPr>
        <w:t>(2018).</w:t>
      </w:r>
      <w:r w:rsidR="00C3572B" w:rsidRPr="00891213">
        <w:rPr>
          <w:rFonts w:asciiTheme="majorBidi" w:eastAsia="Times New Roman" w:hAnsiTheme="majorBidi" w:cstheme="majorBidi"/>
        </w:rPr>
        <w:t xml:space="preserve"> An enigmatic crocodyliform from the Upper Cretaceous Quseir Formation, central Egypt.</w:t>
      </w:r>
      <w:r w:rsidR="00791E94">
        <w:rPr>
          <w:rFonts w:ascii="Times New Roman" w:hAnsi="Times New Roman"/>
          <w:i/>
          <w:iCs/>
          <w:lang w:bidi="ar-EG"/>
        </w:rPr>
        <w:t xml:space="preserve"> Cretaceous Research, 90, 174-</w:t>
      </w:r>
      <w:r w:rsidR="00791E94" w:rsidRPr="009762DB">
        <w:rPr>
          <w:rFonts w:asciiTheme="majorBidi" w:eastAsia="Times New Roman" w:hAnsiTheme="majorBidi" w:cstheme="majorBidi"/>
          <w:i/>
          <w:iCs/>
        </w:rPr>
        <w:t>184</w:t>
      </w:r>
      <w:r w:rsidR="00C3572B" w:rsidRPr="009762DB">
        <w:rPr>
          <w:rFonts w:asciiTheme="majorBidi" w:eastAsia="Times New Roman" w:hAnsiTheme="majorBidi" w:cstheme="majorBidi"/>
          <w:i/>
          <w:iCs/>
        </w:rPr>
        <w:t>.</w:t>
      </w:r>
      <w:r w:rsidR="00C3572B" w:rsidRPr="009762DB">
        <w:rPr>
          <w:rFonts w:asciiTheme="majorBidi" w:eastAsia="Times New Roman" w:hAnsiTheme="majorBidi" w:cstheme="majorBidi"/>
        </w:rPr>
        <w:t xml:space="preserve"> </w:t>
      </w:r>
    </w:p>
    <w:p w14:paraId="08E092A6" w14:textId="77777777" w:rsidR="009762DB" w:rsidRDefault="009762DB" w:rsidP="009762DB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ajorBidi" w:eastAsia="Times New Roman" w:hAnsiTheme="majorBidi" w:cstheme="majorBidi"/>
          <w:sz w:val="21"/>
          <w:szCs w:val="21"/>
        </w:rPr>
      </w:pPr>
      <w:r w:rsidRPr="009762DB">
        <w:rPr>
          <w:rFonts w:asciiTheme="majorBidi" w:eastAsia="Times New Roman" w:hAnsiTheme="majorBidi" w:cstheme="majorBidi"/>
          <w:b/>
          <w:bCs/>
          <w:sz w:val="21"/>
          <w:szCs w:val="21"/>
        </w:rPr>
        <w:t>Saber, S</w:t>
      </w:r>
      <w:r w:rsidRPr="009762DB">
        <w:rPr>
          <w:rFonts w:asciiTheme="majorBidi" w:eastAsia="Times New Roman" w:hAnsiTheme="majorBidi" w:cstheme="majorBidi"/>
          <w:sz w:val="21"/>
          <w:szCs w:val="21"/>
        </w:rPr>
        <w:t>., Salem, B. S., Ouda, K., Gohar, A. S., El-Sayed, S., Sallam, H. M. (2025). A long-snouted dyrosaurid (Crocodyliformes, mesoeucrocodylia) from the Campanian Quseir Formation of Egypt. </w:t>
      </w:r>
      <w:r w:rsidRPr="009762DB">
        <w:rPr>
          <w:rFonts w:asciiTheme="majorBidi" w:eastAsia="Times New Roman" w:hAnsiTheme="majorBidi" w:cstheme="majorBidi"/>
          <w:i/>
          <w:iCs/>
          <w:sz w:val="21"/>
          <w:szCs w:val="21"/>
        </w:rPr>
        <w:t>Cretaceous Research, 165, 105982</w:t>
      </w:r>
      <w:r w:rsidRPr="009762DB">
        <w:rPr>
          <w:rFonts w:asciiTheme="majorBidi" w:eastAsia="Times New Roman" w:hAnsiTheme="majorBidi" w:cstheme="majorBidi"/>
          <w:sz w:val="21"/>
          <w:szCs w:val="21"/>
        </w:rPr>
        <w:t xml:space="preserve">. </w:t>
      </w:r>
    </w:p>
    <w:p w14:paraId="03033295" w14:textId="2AC0D06D" w:rsidR="00B1415E" w:rsidRDefault="0025795B" w:rsidP="00674CB9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ajorBidi" w:eastAsia="Times New Roman" w:hAnsiTheme="majorBidi" w:cstheme="majorBidi"/>
          <w:sz w:val="21"/>
          <w:szCs w:val="21"/>
        </w:rPr>
      </w:pPr>
      <w:r w:rsidRPr="0025795B">
        <w:rPr>
          <w:rFonts w:asciiTheme="majorBidi" w:eastAsia="Times New Roman" w:hAnsiTheme="majorBidi" w:cstheme="majorBidi"/>
          <w:sz w:val="21"/>
          <w:szCs w:val="21"/>
        </w:rPr>
        <w:t xml:space="preserve">Abu El-Kheir, G. A., </w:t>
      </w:r>
      <w:r w:rsidRPr="0025795B">
        <w:rPr>
          <w:rFonts w:asciiTheme="majorBidi" w:eastAsia="Times New Roman" w:hAnsiTheme="majorBidi" w:cstheme="majorBidi"/>
          <w:b/>
          <w:bCs/>
          <w:sz w:val="21"/>
          <w:szCs w:val="21"/>
        </w:rPr>
        <w:t>Saber, S</w:t>
      </w:r>
      <w:r w:rsidRPr="0025795B">
        <w:rPr>
          <w:rFonts w:asciiTheme="majorBidi" w:eastAsia="Times New Roman" w:hAnsiTheme="majorBidi" w:cstheme="majorBidi"/>
          <w:sz w:val="21"/>
          <w:szCs w:val="21"/>
        </w:rPr>
        <w:t>., El Shater, A., Ouda, K. (2025). Histological and digenetic study of juvenile crocodyliform vertebrae from the Campanian deposits, the Western Desert, Egypt. </w:t>
      </w:r>
      <w:r w:rsidRPr="0025795B">
        <w:rPr>
          <w:rFonts w:asciiTheme="majorBidi" w:eastAsia="Times New Roman" w:hAnsiTheme="majorBidi" w:cstheme="majorBidi"/>
          <w:i/>
          <w:iCs/>
          <w:sz w:val="21"/>
          <w:szCs w:val="21"/>
        </w:rPr>
        <w:t>Historical Biology</w:t>
      </w:r>
      <w:r w:rsidRPr="0025795B">
        <w:rPr>
          <w:rFonts w:asciiTheme="majorBidi" w:eastAsia="Times New Roman" w:hAnsiTheme="majorBidi" w:cstheme="majorBidi"/>
          <w:sz w:val="21"/>
          <w:szCs w:val="21"/>
        </w:rPr>
        <w:t>, 1-8.</w:t>
      </w:r>
      <w:r w:rsidRPr="0025795B">
        <w:rPr>
          <w:rFonts w:asciiTheme="majorBidi" w:eastAsia="Times New Roman" w:hAnsiTheme="majorBidi" w:cstheme="majorBidi"/>
          <w:sz w:val="21"/>
          <w:szCs w:val="21"/>
          <w:rtl/>
        </w:rPr>
        <w:t>‏</w:t>
      </w:r>
    </w:p>
    <w:p w14:paraId="2F9BF4AE" w14:textId="682AEE29" w:rsidR="00674CB9" w:rsidRPr="009248D4" w:rsidRDefault="009248D4" w:rsidP="009248D4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Theme="majorBidi" w:eastAsia="Times New Roman" w:hAnsiTheme="majorBidi" w:cstheme="majorBidi"/>
          <w:sz w:val="21"/>
          <w:szCs w:val="21"/>
        </w:rPr>
      </w:pPr>
      <w:r w:rsidRPr="009248D4">
        <w:rPr>
          <w:rFonts w:asciiTheme="majorBidi" w:eastAsia="Times New Roman" w:hAnsiTheme="majorBidi" w:cstheme="majorBidi"/>
          <w:b/>
          <w:bCs/>
          <w:sz w:val="21"/>
          <w:szCs w:val="21"/>
        </w:rPr>
        <w:lastRenderedPageBreak/>
        <w:t>Saber, S</w:t>
      </w:r>
      <w:r w:rsidRPr="009248D4">
        <w:rPr>
          <w:rFonts w:asciiTheme="majorBidi" w:eastAsia="Times New Roman" w:hAnsiTheme="majorBidi" w:cstheme="majorBidi"/>
          <w:sz w:val="21"/>
          <w:szCs w:val="21"/>
        </w:rPr>
        <w:t>., Salem, B. S., Ouda, K., Gohar, A. S., El-Sayed, S., O’Connor, P. M., Sallam, H. M. (2025). An early dyrosaurid (</w:t>
      </w:r>
      <w:r w:rsidRPr="009248D4">
        <w:rPr>
          <w:rFonts w:asciiTheme="majorBidi" w:eastAsia="Times New Roman" w:hAnsiTheme="majorBidi" w:cstheme="majorBidi"/>
          <w:i/>
          <w:iCs/>
          <w:sz w:val="21"/>
          <w:szCs w:val="21"/>
        </w:rPr>
        <w:t>Wadisuchus kassabi</w:t>
      </w:r>
      <w:r w:rsidRPr="009248D4">
        <w:rPr>
          <w:rFonts w:asciiTheme="majorBidi" w:eastAsia="Times New Roman" w:hAnsiTheme="majorBidi" w:cstheme="majorBidi"/>
          <w:sz w:val="21"/>
          <w:szCs w:val="21"/>
        </w:rPr>
        <w:t xml:space="preserve"> gen. et sp. nov.) from the Campanian of Egypt sheds light on the origin and biogeography of Dyrosauridae. </w:t>
      </w:r>
      <w:r w:rsidRPr="009248D4">
        <w:rPr>
          <w:rFonts w:asciiTheme="majorBidi" w:eastAsia="Times New Roman" w:hAnsiTheme="majorBidi" w:cstheme="majorBidi"/>
          <w:i/>
          <w:iCs/>
          <w:sz w:val="21"/>
          <w:szCs w:val="21"/>
        </w:rPr>
        <w:t>Zoological Journal of the Linnean Society, 205(2), zlaf134</w:t>
      </w:r>
      <w:r w:rsidRPr="009248D4">
        <w:rPr>
          <w:rFonts w:asciiTheme="majorBidi" w:eastAsia="Times New Roman" w:hAnsiTheme="majorBidi" w:cstheme="majorBidi"/>
          <w:sz w:val="21"/>
          <w:szCs w:val="21"/>
        </w:rPr>
        <w:t>.</w:t>
      </w:r>
      <w:r w:rsidRPr="009248D4">
        <w:rPr>
          <w:rFonts w:asciiTheme="majorBidi" w:eastAsia="Times New Roman" w:hAnsiTheme="majorBidi" w:cstheme="majorBidi"/>
          <w:sz w:val="21"/>
          <w:szCs w:val="21"/>
          <w:rtl/>
        </w:rPr>
        <w:t>‏</w:t>
      </w:r>
    </w:p>
    <w:p w14:paraId="4B85249B" w14:textId="77777777" w:rsidR="00674CB9" w:rsidRDefault="00674CB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54A5E238" w14:textId="0D067362" w:rsidR="00A8061A" w:rsidRPr="00322358" w:rsidRDefault="00A8061A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  <w:r w:rsidRPr="00322358"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  <w:t>References</w:t>
      </w:r>
    </w:p>
    <w:p w14:paraId="7AE466A4" w14:textId="77777777" w:rsidR="00162559" w:rsidRPr="00322358" w:rsidRDefault="00162559" w:rsidP="00D532BB">
      <w:pPr>
        <w:spacing w:after="0" w:line="240" w:lineRule="auto"/>
        <w:contextualSpacing/>
        <w:jc w:val="center"/>
        <w:outlineLvl w:val="0"/>
        <w:rPr>
          <w:rFonts w:asciiTheme="majorBidi" w:eastAsia="Times New Roman" w:hAnsiTheme="majorBidi" w:cstheme="majorBidi"/>
          <w:b/>
          <w:bCs/>
          <w:caps/>
          <w:kern w:val="36"/>
          <w:u w:val="single"/>
        </w:rPr>
      </w:pPr>
    </w:p>
    <w:p w14:paraId="00D00387" w14:textId="1894E004" w:rsidR="00C7686D" w:rsidRPr="00322358" w:rsidRDefault="0062335C" w:rsidP="005F2774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322358">
        <w:rPr>
          <w:rFonts w:asciiTheme="majorBidi" w:eastAsia="Times New Roman" w:hAnsiTheme="majorBidi" w:cstheme="majorBidi"/>
          <w:b/>
          <w:bCs/>
        </w:rPr>
        <w:t>Hesham</w:t>
      </w:r>
      <w:r w:rsidR="00913C1B" w:rsidRPr="00322358">
        <w:rPr>
          <w:rFonts w:asciiTheme="majorBidi" w:eastAsia="Times New Roman" w:hAnsiTheme="majorBidi" w:cstheme="majorBidi"/>
          <w:b/>
          <w:bCs/>
        </w:rPr>
        <w:t xml:space="preserve"> </w:t>
      </w:r>
      <w:r w:rsidRPr="00322358">
        <w:rPr>
          <w:rFonts w:asciiTheme="majorBidi" w:eastAsia="Times New Roman" w:hAnsiTheme="majorBidi" w:cstheme="majorBidi"/>
          <w:b/>
          <w:bCs/>
        </w:rPr>
        <w:t>Sallam,</w:t>
      </w:r>
      <w:r w:rsidR="00913C1B" w:rsidRPr="00322358">
        <w:rPr>
          <w:rFonts w:asciiTheme="majorBidi" w:eastAsia="Times New Roman" w:hAnsiTheme="majorBidi" w:cstheme="majorBidi"/>
          <w:b/>
          <w:bCs/>
        </w:rPr>
        <w:t xml:space="preserve"> </w:t>
      </w:r>
      <w:r w:rsidR="005F2774">
        <w:rPr>
          <w:rFonts w:asciiTheme="majorBidi" w:eastAsia="Times New Roman" w:hAnsiTheme="majorBidi" w:cstheme="majorBidi"/>
        </w:rPr>
        <w:t>Associate</w:t>
      </w:r>
      <w:r w:rsidR="008A29C4" w:rsidRPr="00322358">
        <w:rPr>
          <w:rFonts w:asciiTheme="majorBidi" w:eastAsia="Times New Roman" w:hAnsiTheme="majorBidi" w:cstheme="majorBidi"/>
        </w:rPr>
        <w:t xml:space="preserve"> professor</w:t>
      </w:r>
      <w:r w:rsidRPr="00322358">
        <w:rPr>
          <w:rFonts w:asciiTheme="majorBidi" w:eastAsia="Times New Roman" w:hAnsiTheme="majorBidi" w:cstheme="majorBidi"/>
        </w:rPr>
        <w:t xml:space="preserve">. </w:t>
      </w:r>
      <w:r w:rsidR="003558B8" w:rsidRPr="00322358">
        <w:rPr>
          <w:rFonts w:asciiTheme="majorBidi" w:eastAsia="Times New Roman" w:hAnsiTheme="majorBidi" w:cstheme="majorBidi"/>
        </w:rPr>
        <w:t xml:space="preserve">Department of Geology, Mansoura University, Egypt </w:t>
      </w:r>
      <w:r w:rsidR="00C7686D" w:rsidRPr="00322358">
        <w:rPr>
          <w:rFonts w:asciiTheme="majorBidi" w:eastAsia="Times New Roman" w:hAnsiTheme="majorBidi" w:cstheme="majorBidi"/>
        </w:rPr>
        <w:t>and the Director of Mansoura University Vertebrate Paleontology (MUVP)</w:t>
      </w:r>
      <w:r w:rsidR="008E0A3E" w:rsidRPr="00322358">
        <w:rPr>
          <w:rFonts w:asciiTheme="majorBidi" w:eastAsia="Times New Roman" w:hAnsiTheme="majorBidi" w:cstheme="majorBidi"/>
        </w:rPr>
        <w:t xml:space="preserve">, </w:t>
      </w:r>
      <w:hyperlink r:id="rId7" w:history="1">
        <w:r w:rsidR="00C7686D" w:rsidRPr="00322358">
          <w:rPr>
            <w:rFonts w:asciiTheme="majorBidi" w:eastAsia="Times New Roman" w:hAnsiTheme="majorBidi" w:cstheme="majorBidi"/>
          </w:rPr>
          <w:t>sallam@mans.edu.eg</w:t>
        </w:r>
      </w:hyperlink>
      <w:r w:rsidR="00C7686D" w:rsidRPr="00322358">
        <w:rPr>
          <w:rFonts w:asciiTheme="majorBidi" w:eastAsia="Times New Roman" w:hAnsiTheme="majorBidi" w:cstheme="majorBidi"/>
        </w:rPr>
        <w:t xml:space="preserve"> and/or </w:t>
      </w:r>
      <w:hyperlink r:id="rId8" w:history="1">
        <w:r w:rsidR="008F4DE4" w:rsidRPr="00322358">
          <w:rPr>
            <w:rFonts w:asciiTheme="majorBidi" w:eastAsia="Times New Roman" w:hAnsiTheme="majorBidi" w:cstheme="majorBidi"/>
          </w:rPr>
          <w:t>hesham.sallam@gmail.com</w:t>
        </w:r>
      </w:hyperlink>
      <w:r w:rsidR="00FD68CC">
        <w:rPr>
          <w:rFonts w:asciiTheme="majorBidi" w:eastAsia="Times New Roman" w:hAnsiTheme="majorBidi" w:cstheme="majorBidi"/>
        </w:rPr>
        <w:t>.</w:t>
      </w:r>
    </w:p>
    <w:p w14:paraId="195C4F5C" w14:textId="77777777" w:rsidR="00963F93" w:rsidRPr="00322358" w:rsidRDefault="00963F93" w:rsidP="00963F9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</w:p>
    <w:p w14:paraId="7CF5AB66" w14:textId="0F2E11C0" w:rsidR="00963F93" w:rsidRPr="00322358" w:rsidRDefault="00085FE7" w:rsidP="00085FE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  <w:r w:rsidRPr="00085FE7">
        <w:rPr>
          <w:rFonts w:asciiTheme="majorBidi" w:eastAsia="Times New Roman" w:hAnsiTheme="majorBidi" w:cstheme="majorBidi"/>
          <w:b/>
          <w:bCs/>
        </w:rPr>
        <w:t>Khaled A. Ouda</w:t>
      </w:r>
      <w:r w:rsidR="00490A9C" w:rsidRPr="00322358">
        <w:rPr>
          <w:rFonts w:asciiTheme="majorBidi" w:eastAsia="Times New Roman" w:hAnsiTheme="majorBidi" w:cstheme="majorBidi"/>
          <w:b/>
          <w:bCs/>
        </w:rPr>
        <w:t>,</w:t>
      </w:r>
      <w:r w:rsidR="00963F93" w:rsidRPr="00322358">
        <w:rPr>
          <w:rFonts w:asciiTheme="majorBidi" w:eastAsia="Times New Roman" w:hAnsiTheme="majorBidi" w:cstheme="majorBidi"/>
          <w:b/>
          <w:bCs/>
        </w:rPr>
        <w:t xml:space="preserve"> </w:t>
      </w:r>
      <w:r w:rsidR="008A29C4" w:rsidRPr="00322358">
        <w:rPr>
          <w:rFonts w:asciiTheme="majorBidi" w:eastAsia="Times New Roman" w:hAnsiTheme="majorBidi" w:cstheme="majorBidi"/>
        </w:rPr>
        <w:t>P</w:t>
      </w:r>
      <w:r w:rsidR="00963F93" w:rsidRPr="00322358">
        <w:rPr>
          <w:rFonts w:asciiTheme="majorBidi" w:eastAsia="Times New Roman" w:hAnsiTheme="majorBidi" w:cstheme="majorBidi"/>
        </w:rPr>
        <w:t>rofessor</w:t>
      </w:r>
      <w:r>
        <w:rPr>
          <w:rFonts w:asciiTheme="majorBidi" w:eastAsia="Times New Roman" w:hAnsiTheme="majorBidi" w:cstheme="majorBidi"/>
        </w:rPr>
        <w:t>.</w:t>
      </w:r>
      <w:r w:rsidR="00963F93" w:rsidRPr="00322358">
        <w:rPr>
          <w:rFonts w:asciiTheme="majorBidi" w:eastAsia="Times New Roman" w:hAnsiTheme="majorBidi" w:cstheme="majorBidi"/>
        </w:rPr>
        <w:t xml:space="preserve"> Department of </w:t>
      </w:r>
      <w:r>
        <w:rPr>
          <w:rFonts w:asciiTheme="majorBidi" w:eastAsia="Times New Roman" w:hAnsiTheme="majorBidi" w:cstheme="majorBidi"/>
        </w:rPr>
        <w:t>Geology</w:t>
      </w:r>
      <w:r w:rsidR="00963F93" w:rsidRPr="00322358">
        <w:rPr>
          <w:rFonts w:asciiTheme="majorBidi" w:eastAsia="Times New Roman" w:hAnsiTheme="majorBidi" w:cstheme="majorBidi"/>
        </w:rPr>
        <w:t xml:space="preserve">, </w:t>
      </w:r>
      <w:r>
        <w:rPr>
          <w:rFonts w:asciiTheme="majorBidi" w:eastAsia="Times New Roman" w:hAnsiTheme="majorBidi" w:cstheme="majorBidi"/>
        </w:rPr>
        <w:t xml:space="preserve">Assiut University, Egypt. </w:t>
      </w:r>
      <w:hyperlink r:id="rId9" w:history="1">
        <w:r w:rsidRPr="002264FE">
          <w:rPr>
            <w:rStyle w:val="Hyperlink"/>
            <w:rFonts w:asciiTheme="majorBidi" w:eastAsia="Times New Roman" w:hAnsiTheme="majorBidi" w:cstheme="majorBidi"/>
          </w:rPr>
          <w:t>kh.ouda@aun.edu.eg</w:t>
        </w:r>
      </w:hyperlink>
      <w:r>
        <w:rPr>
          <w:rFonts w:asciiTheme="majorBidi" w:eastAsia="Times New Roman" w:hAnsiTheme="majorBidi" w:cstheme="majorBidi"/>
        </w:rPr>
        <w:t xml:space="preserve"> and/or</w:t>
      </w:r>
      <w:r w:rsidRPr="00085FE7">
        <w:t xml:space="preserve"> </w:t>
      </w:r>
      <w:r w:rsidRPr="00085FE7">
        <w:rPr>
          <w:rFonts w:asciiTheme="majorBidi" w:eastAsia="Times New Roman" w:hAnsiTheme="majorBidi" w:cstheme="majorBidi"/>
        </w:rPr>
        <w:t>khaledabdelkader_ouda@yahoo.com</w:t>
      </w:r>
      <w:r>
        <w:rPr>
          <w:rFonts w:asciiTheme="majorBidi" w:eastAsia="Times New Roman" w:hAnsiTheme="majorBidi" w:cstheme="majorBidi"/>
        </w:rPr>
        <w:t xml:space="preserve">. </w:t>
      </w:r>
    </w:p>
    <w:p w14:paraId="2EE4403A" w14:textId="7DED7E93" w:rsidR="00490A9C" w:rsidRDefault="00490A9C" w:rsidP="00490A9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</w:p>
    <w:p w14:paraId="67316F78" w14:textId="77777777" w:rsidR="00674CB9" w:rsidRPr="00322358" w:rsidRDefault="00674CB9" w:rsidP="00490A9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</w:rPr>
      </w:pPr>
    </w:p>
    <w:p w14:paraId="71C2AAB9" w14:textId="77777777" w:rsidR="00963F93" w:rsidRDefault="00963F93" w:rsidP="00963F93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sectPr w:rsidR="00963F93" w:rsidSect="000B4778">
      <w:pgSz w:w="12240" w:h="15840"/>
      <w:pgMar w:top="851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539E"/>
    <w:multiLevelType w:val="hybridMultilevel"/>
    <w:tmpl w:val="4F969830"/>
    <w:lvl w:ilvl="0" w:tplc="7812E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80BF2"/>
    <w:multiLevelType w:val="hybridMultilevel"/>
    <w:tmpl w:val="01E400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56B4"/>
    <w:multiLevelType w:val="hybridMultilevel"/>
    <w:tmpl w:val="B674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C4D14"/>
    <w:multiLevelType w:val="hybridMultilevel"/>
    <w:tmpl w:val="824AF1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805AA"/>
    <w:multiLevelType w:val="hybridMultilevel"/>
    <w:tmpl w:val="DF66E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1594F"/>
    <w:multiLevelType w:val="hybridMultilevel"/>
    <w:tmpl w:val="661A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E58CE"/>
    <w:multiLevelType w:val="multilevel"/>
    <w:tmpl w:val="47DC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80294"/>
    <w:multiLevelType w:val="hybridMultilevel"/>
    <w:tmpl w:val="514E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35E15"/>
    <w:multiLevelType w:val="hybridMultilevel"/>
    <w:tmpl w:val="B4B86C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40988">
    <w:abstractNumId w:val="7"/>
  </w:num>
  <w:num w:numId="2" w16cid:durableId="372275065">
    <w:abstractNumId w:val="2"/>
  </w:num>
  <w:num w:numId="3" w16cid:durableId="1526478748">
    <w:abstractNumId w:val="0"/>
  </w:num>
  <w:num w:numId="4" w16cid:durableId="780418075">
    <w:abstractNumId w:val="8"/>
  </w:num>
  <w:num w:numId="5" w16cid:durableId="462815866">
    <w:abstractNumId w:val="1"/>
  </w:num>
  <w:num w:numId="6" w16cid:durableId="963389482">
    <w:abstractNumId w:val="4"/>
  </w:num>
  <w:num w:numId="7" w16cid:durableId="875852091">
    <w:abstractNumId w:val="5"/>
  </w:num>
  <w:num w:numId="8" w16cid:durableId="1715693689">
    <w:abstractNumId w:val="6"/>
  </w:num>
  <w:num w:numId="9" w16cid:durableId="346712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1A"/>
    <w:rsid w:val="00000D5E"/>
    <w:rsid w:val="00007001"/>
    <w:rsid w:val="000244EA"/>
    <w:rsid w:val="00040912"/>
    <w:rsid w:val="0005194F"/>
    <w:rsid w:val="00055281"/>
    <w:rsid w:val="00060B98"/>
    <w:rsid w:val="00065E4F"/>
    <w:rsid w:val="00076B58"/>
    <w:rsid w:val="00077F23"/>
    <w:rsid w:val="000805DC"/>
    <w:rsid w:val="00085FE7"/>
    <w:rsid w:val="000A0608"/>
    <w:rsid w:val="000A4A11"/>
    <w:rsid w:val="000A7DEB"/>
    <w:rsid w:val="000B2BE7"/>
    <w:rsid w:val="000B4778"/>
    <w:rsid w:val="000B5A59"/>
    <w:rsid w:val="000B5DA5"/>
    <w:rsid w:val="000B787E"/>
    <w:rsid w:val="000C085C"/>
    <w:rsid w:val="000E3F97"/>
    <w:rsid w:val="000E671D"/>
    <w:rsid w:val="000F4FC0"/>
    <w:rsid w:val="001171C2"/>
    <w:rsid w:val="00162559"/>
    <w:rsid w:val="00167308"/>
    <w:rsid w:val="00170715"/>
    <w:rsid w:val="00180255"/>
    <w:rsid w:val="001B6C19"/>
    <w:rsid w:val="001D6A17"/>
    <w:rsid w:val="001F206E"/>
    <w:rsid w:val="001F40C3"/>
    <w:rsid w:val="0020360A"/>
    <w:rsid w:val="002127A3"/>
    <w:rsid w:val="00223833"/>
    <w:rsid w:val="00224F07"/>
    <w:rsid w:val="0023133B"/>
    <w:rsid w:val="00244C28"/>
    <w:rsid w:val="002551F3"/>
    <w:rsid w:val="0025795B"/>
    <w:rsid w:val="00260619"/>
    <w:rsid w:val="002610B4"/>
    <w:rsid w:val="00280CB0"/>
    <w:rsid w:val="002957C1"/>
    <w:rsid w:val="002E6083"/>
    <w:rsid w:val="002F7999"/>
    <w:rsid w:val="00302DE5"/>
    <w:rsid w:val="00305DED"/>
    <w:rsid w:val="003143AE"/>
    <w:rsid w:val="00322358"/>
    <w:rsid w:val="00326DF8"/>
    <w:rsid w:val="003413FA"/>
    <w:rsid w:val="00344DCE"/>
    <w:rsid w:val="00352EA9"/>
    <w:rsid w:val="003558B8"/>
    <w:rsid w:val="003720E2"/>
    <w:rsid w:val="00377809"/>
    <w:rsid w:val="003824C7"/>
    <w:rsid w:val="00386281"/>
    <w:rsid w:val="003948C2"/>
    <w:rsid w:val="0039592A"/>
    <w:rsid w:val="003A1F38"/>
    <w:rsid w:val="003B1412"/>
    <w:rsid w:val="003B3152"/>
    <w:rsid w:val="003B4DBE"/>
    <w:rsid w:val="003D2318"/>
    <w:rsid w:val="003D77C9"/>
    <w:rsid w:val="003E19C3"/>
    <w:rsid w:val="003E2946"/>
    <w:rsid w:val="003F3DBA"/>
    <w:rsid w:val="003F4CC1"/>
    <w:rsid w:val="00406A7D"/>
    <w:rsid w:val="0041004F"/>
    <w:rsid w:val="0041212B"/>
    <w:rsid w:val="00417E08"/>
    <w:rsid w:val="00422BD1"/>
    <w:rsid w:val="0043052B"/>
    <w:rsid w:val="00442229"/>
    <w:rsid w:val="00442888"/>
    <w:rsid w:val="00454BE9"/>
    <w:rsid w:val="0046797A"/>
    <w:rsid w:val="00471735"/>
    <w:rsid w:val="00474D5F"/>
    <w:rsid w:val="00490A9C"/>
    <w:rsid w:val="004A2EFF"/>
    <w:rsid w:val="004A3564"/>
    <w:rsid w:val="004A3AA5"/>
    <w:rsid w:val="004A4A85"/>
    <w:rsid w:val="004B4169"/>
    <w:rsid w:val="004B7066"/>
    <w:rsid w:val="004C2020"/>
    <w:rsid w:val="004D32C9"/>
    <w:rsid w:val="004D645C"/>
    <w:rsid w:val="004E16CE"/>
    <w:rsid w:val="004E2BD5"/>
    <w:rsid w:val="004E4993"/>
    <w:rsid w:val="004E77AC"/>
    <w:rsid w:val="004F2C7B"/>
    <w:rsid w:val="00504948"/>
    <w:rsid w:val="005106E5"/>
    <w:rsid w:val="00520F63"/>
    <w:rsid w:val="005426D0"/>
    <w:rsid w:val="00554402"/>
    <w:rsid w:val="00557FD8"/>
    <w:rsid w:val="0056511F"/>
    <w:rsid w:val="00574A7A"/>
    <w:rsid w:val="00597A37"/>
    <w:rsid w:val="005A4152"/>
    <w:rsid w:val="005C32AE"/>
    <w:rsid w:val="005C38F1"/>
    <w:rsid w:val="005C659A"/>
    <w:rsid w:val="005D66BA"/>
    <w:rsid w:val="005E0211"/>
    <w:rsid w:val="005F2774"/>
    <w:rsid w:val="005F4C98"/>
    <w:rsid w:val="006017D8"/>
    <w:rsid w:val="00604617"/>
    <w:rsid w:val="00610E0A"/>
    <w:rsid w:val="0062335C"/>
    <w:rsid w:val="00631482"/>
    <w:rsid w:val="006625D1"/>
    <w:rsid w:val="00673EC0"/>
    <w:rsid w:val="00674CB9"/>
    <w:rsid w:val="00677415"/>
    <w:rsid w:val="0068411F"/>
    <w:rsid w:val="00693AFC"/>
    <w:rsid w:val="006B09C1"/>
    <w:rsid w:val="006C13E2"/>
    <w:rsid w:val="006C42AB"/>
    <w:rsid w:val="006D35B6"/>
    <w:rsid w:val="006E4DAC"/>
    <w:rsid w:val="006F1142"/>
    <w:rsid w:val="0070429A"/>
    <w:rsid w:val="00713E33"/>
    <w:rsid w:val="00716179"/>
    <w:rsid w:val="0072147F"/>
    <w:rsid w:val="00743642"/>
    <w:rsid w:val="007526C4"/>
    <w:rsid w:val="00762813"/>
    <w:rsid w:val="00766B83"/>
    <w:rsid w:val="00771F2E"/>
    <w:rsid w:val="007905B7"/>
    <w:rsid w:val="00791E94"/>
    <w:rsid w:val="007B7242"/>
    <w:rsid w:val="007C093A"/>
    <w:rsid w:val="007E5BCD"/>
    <w:rsid w:val="007F10D0"/>
    <w:rsid w:val="007F2932"/>
    <w:rsid w:val="007F6E3A"/>
    <w:rsid w:val="007F7E3E"/>
    <w:rsid w:val="00805D09"/>
    <w:rsid w:val="00806628"/>
    <w:rsid w:val="00806A34"/>
    <w:rsid w:val="00810756"/>
    <w:rsid w:val="008118A5"/>
    <w:rsid w:val="00817686"/>
    <w:rsid w:val="00821C59"/>
    <w:rsid w:val="00824E4D"/>
    <w:rsid w:val="00831356"/>
    <w:rsid w:val="008442C3"/>
    <w:rsid w:val="00846611"/>
    <w:rsid w:val="00861DA9"/>
    <w:rsid w:val="0086381D"/>
    <w:rsid w:val="008679C0"/>
    <w:rsid w:val="008816CF"/>
    <w:rsid w:val="00883867"/>
    <w:rsid w:val="008846B7"/>
    <w:rsid w:val="00891213"/>
    <w:rsid w:val="00893873"/>
    <w:rsid w:val="008A29C4"/>
    <w:rsid w:val="008A2C9B"/>
    <w:rsid w:val="008A4C33"/>
    <w:rsid w:val="008B3893"/>
    <w:rsid w:val="008B3A65"/>
    <w:rsid w:val="008B708F"/>
    <w:rsid w:val="008C1D4C"/>
    <w:rsid w:val="008D02C2"/>
    <w:rsid w:val="008D182C"/>
    <w:rsid w:val="008E0A3E"/>
    <w:rsid w:val="008E0F8A"/>
    <w:rsid w:val="008E110E"/>
    <w:rsid w:val="008F1E52"/>
    <w:rsid w:val="008F4DE4"/>
    <w:rsid w:val="0090112B"/>
    <w:rsid w:val="00907F4A"/>
    <w:rsid w:val="00913C1B"/>
    <w:rsid w:val="009248D4"/>
    <w:rsid w:val="00927AE9"/>
    <w:rsid w:val="00933B27"/>
    <w:rsid w:val="009358B7"/>
    <w:rsid w:val="009518EC"/>
    <w:rsid w:val="00954F7A"/>
    <w:rsid w:val="00956473"/>
    <w:rsid w:val="00961304"/>
    <w:rsid w:val="00963F93"/>
    <w:rsid w:val="00970393"/>
    <w:rsid w:val="009762DB"/>
    <w:rsid w:val="0098091E"/>
    <w:rsid w:val="00984951"/>
    <w:rsid w:val="00985A4A"/>
    <w:rsid w:val="00995F3D"/>
    <w:rsid w:val="009A105A"/>
    <w:rsid w:val="009A312B"/>
    <w:rsid w:val="009A7DAA"/>
    <w:rsid w:val="009C6860"/>
    <w:rsid w:val="009D15F4"/>
    <w:rsid w:val="009E6053"/>
    <w:rsid w:val="009E7873"/>
    <w:rsid w:val="009F625D"/>
    <w:rsid w:val="00A00C9B"/>
    <w:rsid w:val="00A06741"/>
    <w:rsid w:val="00A1044D"/>
    <w:rsid w:val="00A16A0F"/>
    <w:rsid w:val="00A254F6"/>
    <w:rsid w:val="00A552AE"/>
    <w:rsid w:val="00A57713"/>
    <w:rsid w:val="00A638B1"/>
    <w:rsid w:val="00A67121"/>
    <w:rsid w:val="00A8061A"/>
    <w:rsid w:val="00A83698"/>
    <w:rsid w:val="00A8455F"/>
    <w:rsid w:val="00A90FFA"/>
    <w:rsid w:val="00A963F6"/>
    <w:rsid w:val="00A96A2B"/>
    <w:rsid w:val="00AA50F0"/>
    <w:rsid w:val="00AD3535"/>
    <w:rsid w:val="00AD6DA1"/>
    <w:rsid w:val="00AF78AB"/>
    <w:rsid w:val="00B0023F"/>
    <w:rsid w:val="00B002C3"/>
    <w:rsid w:val="00B10ACC"/>
    <w:rsid w:val="00B1415E"/>
    <w:rsid w:val="00B21435"/>
    <w:rsid w:val="00B50149"/>
    <w:rsid w:val="00B56AB5"/>
    <w:rsid w:val="00B625E7"/>
    <w:rsid w:val="00B73C99"/>
    <w:rsid w:val="00B75E16"/>
    <w:rsid w:val="00B839AE"/>
    <w:rsid w:val="00BC31FB"/>
    <w:rsid w:val="00BE1F3A"/>
    <w:rsid w:val="00BE3C7D"/>
    <w:rsid w:val="00BE5F23"/>
    <w:rsid w:val="00BF5F90"/>
    <w:rsid w:val="00BF6C1C"/>
    <w:rsid w:val="00BF70C4"/>
    <w:rsid w:val="00C05C63"/>
    <w:rsid w:val="00C112D0"/>
    <w:rsid w:val="00C1397E"/>
    <w:rsid w:val="00C14A78"/>
    <w:rsid w:val="00C26D55"/>
    <w:rsid w:val="00C3572B"/>
    <w:rsid w:val="00C4618D"/>
    <w:rsid w:val="00C66FBB"/>
    <w:rsid w:val="00C7686D"/>
    <w:rsid w:val="00C7747C"/>
    <w:rsid w:val="00C8334D"/>
    <w:rsid w:val="00C83C35"/>
    <w:rsid w:val="00C94333"/>
    <w:rsid w:val="00C95C8D"/>
    <w:rsid w:val="00CA2F70"/>
    <w:rsid w:val="00CA4872"/>
    <w:rsid w:val="00CB7930"/>
    <w:rsid w:val="00CC62F4"/>
    <w:rsid w:val="00CC79D8"/>
    <w:rsid w:val="00CD3A9E"/>
    <w:rsid w:val="00CD486A"/>
    <w:rsid w:val="00CD640F"/>
    <w:rsid w:val="00CE54CB"/>
    <w:rsid w:val="00CF3E1F"/>
    <w:rsid w:val="00D2364D"/>
    <w:rsid w:val="00D2727F"/>
    <w:rsid w:val="00D315D5"/>
    <w:rsid w:val="00D367A4"/>
    <w:rsid w:val="00D36CE4"/>
    <w:rsid w:val="00D433BD"/>
    <w:rsid w:val="00D45AE4"/>
    <w:rsid w:val="00D532BB"/>
    <w:rsid w:val="00D7517C"/>
    <w:rsid w:val="00D84C29"/>
    <w:rsid w:val="00D92E0B"/>
    <w:rsid w:val="00D953A4"/>
    <w:rsid w:val="00DC7256"/>
    <w:rsid w:val="00DD28DB"/>
    <w:rsid w:val="00DD6DAC"/>
    <w:rsid w:val="00DE2CE1"/>
    <w:rsid w:val="00DE42DC"/>
    <w:rsid w:val="00DF5551"/>
    <w:rsid w:val="00E36A87"/>
    <w:rsid w:val="00E51969"/>
    <w:rsid w:val="00E62F60"/>
    <w:rsid w:val="00E6433F"/>
    <w:rsid w:val="00E66607"/>
    <w:rsid w:val="00E67403"/>
    <w:rsid w:val="00E6793D"/>
    <w:rsid w:val="00E87D7B"/>
    <w:rsid w:val="00E93662"/>
    <w:rsid w:val="00EA0A5F"/>
    <w:rsid w:val="00EA5672"/>
    <w:rsid w:val="00ED2354"/>
    <w:rsid w:val="00EE534B"/>
    <w:rsid w:val="00F03A7B"/>
    <w:rsid w:val="00F059E5"/>
    <w:rsid w:val="00F12571"/>
    <w:rsid w:val="00F15121"/>
    <w:rsid w:val="00F24C8C"/>
    <w:rsid w:val="00F27BB9"/>
    <w:rsid w:val="00F30239"/>
    <w:rsid w:val="00F34DBF"/>
    <w:rsid w:val="00F76348"/>
    <w:rsid w:val="00FA03FE"/>
    <w:rsid w:val="00FA330E"/>
    <w:rsid w:val="00FB1134"/>
    <w:rsid w:val="00FB612A"/>
    <w:rsid w:val="00FD68CC"/>
    <w:rsid w:val="00FD69FB"/>
    <w:rsid w:val="00FF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8C6D0"/>
  <w15:docId w15:val="{51FC2EA2-17D9-4AB0-8AFC-AA042891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9C1"/>
  </w:style>
  <w:style w:type="paragraph" w:styleId="Heading1">
    <w:name w:val="heading 1"/>
    <w:basedOn w:val="Normal"/>
    <w:link w:val="Heading1Char"/>
    <w:uiPriority w:val="9"/>
    <w:qFormat/>
    <w:rsid w:val="00A8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8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06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0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302DE5"/>
  </w:style>
  <w:style w:type="character" w:customStyle="1" w:styleId="apple-converted-space">
    <w:name w:val="apple-converted-space"/>
    <w:basedOn w:val="DefaultParagraphFont"/>
    <w:rsid w:val="00302DE5"/>
  </w:style>
  <w:style w:type="paragraph" w:styleId="ListParagraph">
    <w:name w:val="List Paragraph"/>
    <w:basedOn w:val="Normal"/>
    <w:uiPriority w:val="34"/>
    <w:qFormat/>
    <w:rsid w:val="006314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B2B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A90FF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61D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2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C3"/>
    <w:rPr>
      <w:rFonts w:ascii="Lucida Grande" w:hAnsi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A3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02C2"/>
    <w:pPr>
      <w:spacing w:after="0" w:line="240" w:lineRule="auto"/>
    </w:pPr>
    <w:rPr>
      <w:rFonts w:ascii="Courier" w:eastAsia="MS Mincho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2C2"/>
    <w:rPr>
      <w:rFonts w:ascii="Courier" w:eastAsia="MS Mincho" w:hAnsi="Courier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55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1F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6D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ham.salla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lam@mans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_saber2010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rah_saber@aun.edu.e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h.ouda@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 Sallam</dc:creator>
  <cp:lastModifiedBy>Dr Sara Saber Mohamed</cp:lastModifiedBy>
  <cp:revision>23</cp:revision>
  <cp:lastPrinted>2018-04-02T08:21:00Z</cp:lastPrinted>
  <dcterms:created xsi:type="dcterms:W3CDTF">2025-07-15T05:33:00Z</dcterms:created>
  <dcterms:modified xsi:type="dcterms:W3CDTF">2026-02-13T15:43:00Z</dcterms:modified>
</cp:coreProperties>
</file>